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2BCF1" w14:textId="2AA02635" w:rsidR="007F6F59" w:rsidRDefault="00BB0DED" w:rsidP="007F6F59">
      <w:pPr>
        <w:rPr>
          <w:rFonts w:ascii="Source Sans Pro" w:hAnsi="Source Sans Pro"/>
          <w:bCs/>
          <w:sz w:val="40"/>
          <w:szCs w:val="40"/>
        </w:rPr>
      </w:pPr>
      <w:r w:rsidRPr="00BC3247">
        <w:rPr>
          <w:rFonts w:ascii="Source Sans Pro" w:hAnsi="Source Sans Pro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3840A" wp14:editId="5E80A4D1">
                <wp:simplePos x="0" y="0"/>
                <wp:positionH relativeFrom="column">
                  <wp:posOffset>2157730</wp:posOffset>
                </wp:positionH>
                <wp:positionV relativeFrom="paragraph">
                  <wp:posOffset>692150</wp:posOffset>
                </wp:positionV>
                <wp:extent cx="3609975" cy="1257300"/>
                <wp:effectExtent l="0" t="0" r="9525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B28BB" w14:textId="1910F5F6" w:rsidR="00BB72C7" w:rsidRPr="00A87E40" w:rsidRDefault="00BB72C7" w:rsidP="00BB72C7">
                            <w:pPr>
                              <w:jc w:val="right"/>
                              <w:rPr>
                                <w:rFonts w:ascii="Source Sans Pro" w:hAnsi="Source Sans Pro"/>
                                <w:sz w:val="36"/>
                                <w:szCs w:val="36"/>
                              </w:rPr>
                            </w:pPr>
                            <w:r w:rsidRPr="00A87E40">
                              <w:rPr>
                                <w:rFonts w:ascii="Source Sans Pro" w:hAnsi="Source Sans Pro"/>
                                <w:sz w:val="36"/>
                                <w:szCs w:val="36"/>
                              </w:rPr>
                              <w:t>REDACTIONEEL</w:t>
                            </w:r>
                            <w:r w:rsidR="00A87E40">
                              <w:rPr>
                                <w:rFonts w:ascii="Source Sans Pro" w:hAnsi="Source Sans Pro"/>
                                <w:sz w:val="36"/>
                                <w:szCs w:val="36"/>
                              </w:rPr>
                              <w:t xml:space="preserve"> ARTIKEL</w:t>
                            </w:r>
                          </w:p>
                          <w:p w14:paraId="2273D1A3" w14:textId="225EF4BA" w:rsidR="008E6676" w:rsidRPr="00A87E40" w:rsidRDefault="00BB0DED" w:rsidP="00BB72C7">
                            <w:pPr>
                              <w:jc w:val="right"/>
                              <w:rPr>
                                <w:rFonts w:ascii="Source Sans Pro" w:hAnsi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</w:rPr>
                              <w:t>ZELFSTANDIG EN VEILIG THUISWONEN</w:t>
                            </w:r>
                          </w:p>
                          <w:p w14:paraId="39B69435" w14:textId="21F65188" w:rsidR="00BB72C7" w:rsidRPr="00BB72C7" w:rsidRDefault="008E6676" w:rsidP="00BB72C7">
                            <w:pPr>
                              <w:jc w:val="right"/>
                              <w:rPr>
                                <w:rFonts w:ascii="Source Sans Pro" w:hAnsi="Source Sans Pro"/>
                                <w:color w:val="009BD2"/>
                                <w:sz w:val="16"/>
                                <w:szCs w:val="16"/>
                              </w:rPr>
                            </w:pPr>
                            <w:r w:rsidRPr="00A87E40">
                              <w:rPr>
                                <w:rFonts w:ascii="Source Sans Pro" w:hAnsi="Source Sans Pro"/>
                              </w:rPr>
                              <w:t>Auteur: Logo Kempen</w:t>
                            </w:r>
                            <w:r w:rsidR="000B1344" w:rsidRPr="00A87E40">
                              <w:rPr>
                                <w:rFonts w:ascii="Source Sans Pro" w:hAnsi="Source Sans Pro"/>
                              </w:rPr>
                              <w:br/>
                            </w:r>
                            <w:r w:rsidR="00043595">
                              <w:rPr>
                                <w:rFonts w:ascii="Source Sans Pro" w:hAnsi="Source Sans Pro"/>
                                <w:color w:val="009BD2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3840A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169.9pt;margin-top:54.5pt;width:284.2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" fillcolor="white [3201]" stroked="f" strokeweight=".5pt">
                <v:textbox>
                  <w:txbxContent>
                    <w:p w14:paraId="73DB28BB" w14:textId="1910F5F6" w:rsidR="00BB72C7" w:rsidRPr="00A87E40" w:rsidRDefault="00BB72C7" w:rsidP="00BB72C7">
                      <w:pPr>
                        <w:jc w:val="right"/>
                        <w:rPr>
                          <w:rFonts w:ascii="Source Sans Pro" w:hAnsi="Source Sans Pro"/>
                          <w:sz w:val="36"/>
                          <w:szCs w:val="36"/>
                        </w:rPr>
                      </w:pPr>
                      <w:r w:rsidRPr="00A87E40">
                        <w:rPr>
                          <w:rFonts w:ascii="Source Sans Pro" w:hAnsi="Source Sans Pro"/>
                          <w:sz w:val="36"/>
                          <w:szCs w:val="36"/>
                        </w:rPr>
                        <w:t>REDACTIONEEL</w:t>
                      </w:r>
                      <w:r w:rsidR="00A87E40">
                        <w:rPr>
                          <w:rFonts w:ascii="Source Sans Pro" w:hAnsi="Source Sans Pro"/>
                          <w:sz w:val="36"/>
                          <w:szCs w:val="36"/>
                        </w:rPr>
                        <w:t xml:space="preserve"> ARTIKEL</w:t>
                      </w:r>
                    </w:p>
                    <w:p w14:paraId="2273D1A3" w14:textId="225EF4BA" w:rsidR="008E6676" w:rsidRPr="00A87E40" w:rsidRDefault="00BB0DED" w:rsidP="00BB72C7">
                      <w:pPr>
                        <w:jc w:val="right"/>
                        <w:rPr>
                          <w:rFonts w:ascii="Source Sans Pro" w:hAnsi="Source Sans Pro"/>
                        </w:rPr>
                      </w:pPr>
                      <w:r>
                        <w:rPr>
                          <w:rFonts w:ascii="Source Sans Pro" w:hAnsi="Source Sans Pro"/>
                        </w:rPr>
                        <w:t>ZELFSTANDIG EN VEILIG THUISWONEN</w:t>
                      </w:r>
                    </w:p>
                    <w:p w14:paraId="39B69435" w14:textId="21F65188" w:rsidR="00BB72C7" w:rsidRPr="00BB72C7" w:rsidRDefault="008E6676" w:rsidP="00BB72C7">
                      <w:pPr>
                        <w:jc w:val="right"/>
                        <w:rPr>
                          <w:rFonts w:ascii="Source Sans Pro" w:hAnsi="Source Sans Pro"/>
                          <w:color w:val="009BD2"/>
                          <w:sz w:val="16"/>
                          <w:szCs w:val="16"/>
                        </w:rPr>
                      </w:pPr>
                      <w:r w:rsidRPr="00A87E40">
                        <w:rPr>
                          <w:rFonts w:ascii="Source Sans Pro" w:hAnsi="Source Sans Pro"/>
                        </w:rPr>
                        <w:t>Auteur: Logo Kempen</w:t>
                      </w:r>
                      <w:r w:rsidR="000B1344" w:rsidRPr="00A87E40">
                        <w:rPr>
                          <w:rFonts w:ascii="Source Sans Pro" w:hAnsi="Source Sans Pro"/>
                        </w:rPr>
                        <w:br/>
                      </w:r>
                      <w:r w:rsidR="00043595">
                        <w:rPr>
                          <w:rFonts w:ascii="Source Sans Pro" w:hAnsi="Source Sans Pro"/>
                          <w:color w:val="009BD2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03D72" w:rsidRPr="00BC3247">
        <w:rPr>
          <w:rFonts w:ascii="Source Sans Pro" w:hAnsi="Source Sans Pro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6AD76" wp14:editId="3F898F47">
                <wp:simplePos x="0" y="0"/>
                <wp:positionH relativeFrom="margin">
                  <wp:posOffset>2700655</wp:posOffset>
                </wp:positionH>
                <wp:positionV relativeFrom="paragraph">
                  <wp:posOffset>1967229</wp:posOffset>
                </wp:positionV>
                <wp:extent cx="3019425" cy="0"/>
                <wp:effectExtent l="0" t="19050" r="28575" b="1905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9B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F9EE7" id="Rechte verbindingslijn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2.65pt,154.9pt" to="450.4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" strokecolor="#009bd2" strokeweight="3pt">
                <w10:wrap anchorx="margin"/>
              </v:line>
            </w:pict>
          </mc:Fallback>
        </mc:AlternateContent>
      </w:r>
      <w:r w:rsidR="007F6F59">
        <w:rPr>
          <w:rFonts w:ascii="Source Sans Pro" w:hAnsi="Source Sans Pro"/>
          <w:noProof/>
          <w:lang w:eastAsia="nl-BE"/>
        </w:rPr>
        <w:drawing>
          <wp:inline distT="0" distB="0" distL="0" distR="0" wp14:anchorId="7F348271" wp14:editId="7A56BEEA">
            <wp:extent cx="1666875" cy="2133600"/>
            <wp:effectExtent l="0" t="0" r="0" b="0"/>
            <wp:docPr id="7" name="Afbeelding 7" descr="Afbeelding met donker, vasthouden, sta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iefhoofdingLogoKempen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43"/>
                    <a:stretch/>
                  </pic:blipFill>
                  <pic:spPr bwMode="auto">
                    <a:xfrm>
                      <a:off x="0" y="0"/>
                      <a:ext cx="1667259" cy="2134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D0DDD4" w14:textId="4AFBE4FB" w:rsidR="00313545" w:rsidRDefault="00BB0DED" w:rsidP="00313545">
      <w:pPr>
        <w:pStyle w:val="Lijstalinea"/>
        <w:ind w:left="0"/>
        <w:jc w:val="center"/>
        <w:rPr>
          <w:rFonts w:ascii="Source Sans Pro" w:hAnsi="Source Sans Pro"/>
          <w:bCs/>
          <w:sz w:val="40"/>
          <w:szCs w:val="40"/>
        </w:rPr>
      </w:pPr>
      <w:r>
        <w:rPr>
          <w:rFonts w:ascii="Source Sans Pro" w:hAnsi="Source Sans Pro"/>
          <w:bCs/>
          <w:sz w:val="40"/>
          <w:szCs w:val="40"/>
        </w:rPr>
        <w:t>ZELFSTANDIG EN VEILIG THUISWONEN</w:t>
      </w:r>
    </w:p>
    <w:p w14:paraId="63C4190A" w14:textId="386A2190" w:rsidR="00E977FC" w:rsidRPr="00E977FC" w:rsidRDefault="00E977FC" w:rsidP="00E977FC">
      <w:pPr>
        <w:rPr>
          <w:rFonts w:ascii="Source Sans Pro" w:hAnsi="Source Sans Pro"/>
          <w:bCs/>
        </w:rPr>
      </w:pPr>
      <w:r w:rsidRPr="00E977FC">
        <w:rPr>
          <w:rFonts w:ascii="Source Sans Pro" w:hAnsi="Source Sans Pro"/>
          <w:bCs/>
        </w:rPr>
        <w:t>1 op 3 van de 65 plussers valt minstens 1 keer per jaar.</w:t>
      </w:r>
      <w:r w:rsidRPr="00E977FC">
        <w:rPr>
          <w:rFonts w:ascii="Source Sans Pro" w:hAnsi="Source Sans Pro"/>
          <w:bCs/>
        </w:rPr>
        <w:t xml:space="preserve"> </w:t>
      </w:r>
      <w:r w:rsidRPr="00E977FC">
        <w:rPr>
          <w:rFonts w:ascii="Source Sans Pro" w:hAnsi="Source Sans Pro"/>
          <w:bCs/>
        </w:rPr>
        <w:t>Toch droom je ervan om zo lang mogelijk zelfstandig thuis te blijven wonen</w:t>
      </w:r>
      <w:r w:rsidRPr="00E977FC">
        <w:rPr>
          <w:rFonts w:ascii="Source Sans Pro" w:hAnsi="Source Sans Pro"/>
          <w:bCs/>
        </w:rPr>
        <w:t>.</w:t>
      </w:r>
      <w:r w:rsidRPr="00E977FC">
        <w:rPr>
          <w:rFonts w:ascii="Source Sans Pro" w:hAnsi="Source Sans Pro"/>
          <w:bCs/>
        </w:rPr>
        <w:t xml:space="preserve"> Onderstaande tips zetten je alvast goed op weg om </w:t>
      </w:r>
      <w:r w:rsidRPr="00E977FC">
        <w:rPr>
          <w:rFonts w:ascii="Source Sans Pro" w:hAnsi="Source Sans Pro"/>
          <w:bCs/>
        </w:rPr>
        <w:t>een val thuis</w:t>
      </w:r>
      <w:r w:rsidRPr="00E977FC">
        <w:rPr>
          <w:rFonts w:ascii="Source Sans Pro" w:hAnsi="Source Sans Pro"/>
          <w:bCs/>
        </w:rPr>
        <w:t xml:space="preserve"> te vermijden.</w:t>
      </w:r>
    </w:p>
    <w:p w14:paraId="7501913C" w14:textId="77777777" w:rsidR="00E977FC" w:rsidRPr="00216839" w:rsidRDefault="00E977FC" w:rsidP="00E977FC">
      <w:pPr>
        <w:rPr>
          <w:rFonts w:ascii="Source Sans Pro" w:hAnsi="Source Sans Pro"/>
          <w:b/>
        </w:rPr>
      </w:pPr>
      <w:r w:rsidRPr="00216839">
        <w:rPr>
          <w:rFonts w:ascii="Source Sans Pro" w:hAnsi="Source Sans Pro"/>
          <w:b/>
        </w:rPr>
        <w:t>BLIJF ACTIEF</w:t>
      </w:r>
    </w:p>
    <w:p w14:paraId="582DAD9F" w14:textId="77777777" w:rsidR="00E977FC" w:rsidRPr="007619A4" w:rsidRDefault="00E977FC" w:rsidP="00E977FC">
      <w:pPr>
        <w:rPr>
          <w:rFonts w:ascii="Source Sans Pro" w:hAnsi="Source Sans Pro"/>
        </w:rPr>
      </w:pPr>
      <w:r w:rsidRPr="007619A4">
        <w:rPr>
          <w:rFonts w:ascii="Source Sans Pro" w:hAnsi="Source Sans Pro"/>
        </w:rPr>
        <w:t xml:space="preserve">Dit zit vaak in kleine dingen zoals te voet naar de bakker gaan, de post binnenhalen, de hond uitlaten. Doe daarnaast minstens 3 keer per week een half uur aan lichaamsbeweging. Kies hiervoor een activiteit die u graag doet zoals wandelen, fietsen, zwemmen. Bouw elke activiteit geleidelijk op. Drink voldoende water bij lang aangehouden activiteiten en/of warm weer. </w:t>
      </w:r>
    </w:p>
    <w:p w14:paraId="6B6A8C4B" w14:textId="77777777" w:rsidR="00E977FC" w:rsidRPr="00216839" w:rsidRDefault="00E977FC" w:rsidP="00E977FC">
      <w:pPr>
        <w:rPr>
          <w:rFonts w:ascii="Source Sans Pro" w:hAnsi="Source Sans Pro"/>
          <w:b/>
        </w:rPr>
      </w:pPr>
      <w:r w:rsidRPr="00216839">
        <w:rPr>
          <w:rFonts w:ascii="Source Sans Pro" w:hAnsi="Source Sans Pro"/>
          <w:b/>
        </w:rPr>
        <w:t>VERHOOG JOUW VEILIGHEID</w:t>
      </w:r>
    </w:p>
    <w:p w14:paraId="719509C9" w14:textId="77777777" w:rsidR="00E977FC" w:rsidRPr="007619A4" w:rsidRDefault="00E977FC" w:rsidP="00E977FC">
      <w:pPr>
        <w:pStyle w:val="Lijstalinea"/>
        <w:numPr>
          <w:ilvl w:val="0"/>
          <w:numId w:val="35"/>
        </w:numPr>
        <w:rPr>
          <w:rFonts w:ascii="Source Sans Pro" w:hAnsi="Source Sans Pro"/>
        </w:rPr>
      </w:pPr>
      <w:r w:rsidRPr="007619A4">
        <w:rPr>
          <w:rFonts w:ascii="Source Sans Pro" w:hAnsi="Source Sans Pro"/>
        </w:rPr>
        <w:t xml:space="preserve">Richt huis en tuin veilig in. Zorg voor o.a. voldoende verlichting, antislip onder de matten, veilige trapladder. </w:t>
      </w:r>
    </w:p>
    <w:p w14:paraId="7DA55DA0" w14:textId="77777777" w:rsidR="00E977FC" w:rsidRPr="007619A4" w:rsidRDefault="00E977FC" w:rsidP="00E977FC">
      <w:pPr>
        <w:pStyle w:val="Lijstalinea"/>
        <w:numPr>
          <w:ilvl w:val="0"/>
          <w:numId w:val="35"/>
        </w:numPr>
        <w:rPr>
          <w:rFonts w:ascii="Source Sans Pro" w:hAnsi="Source Sans Pro"/>
        </w:rPr>
      </w:pPr>
      <w:r w:rsidRPr="007619A4">
        <w:rPr>
          <w:rFonts w:ascii="Source Sans Pro" w:hAnsi="Source Sans Pro"/>
        </w:rPr>
        <w:t>Draag aangepast en stevig schoeisel.</w:t>
      </w:r>
    </w:p>
    <w:p w14:paraId="4C05BBD6" w14:textId="77777777" w:rsidR="00E977FC" w:rsidRPr="007619A4" w:rsidRDefault="00E977FC" w:rsidP="00E977FC">
      <w:pPr>
        <w:pStyle w:val="Lijstalinea"/>
        <w:numPr>
          <w:ilvl w:val="0"/>
          <w:numId w:val="35"/>
        </w:numPr>
        <w:rPr>
          <w:rFonts w:ascii="Source Sans Pro" w:hAnsi="Source Sans Pro"/>
        </w:rPr>
      </w:pPr>
      <w:r w:rsidRPr="007619A4">
        <w:rPr>
          <w:rFonts w:ascii="Source Sans Pro" w:hAnsi="Source Sans Pro"/>
        </w:rPr>
        <w:t>Laat jouw ogen regelmatig controleren en draag een aangepaste bril indien nodig.</w:t>
      </w:r>
    </w:p>
    <w:p w14:paraId="1303CC33" w14:textId="77777777" w:rsidR="00E977FC" w:rsidRPr="007619A4" w:rsidRDefault="00E977FC" w:rsidP="00E977FC">
      <w:pPr>
        <w:pStyle w:val="Lijstalinea"/>
        <w:numPr>
          <w:ilvl w:val="0"/>
          <w:numId w:val="35"/>
        </w:numPr>
        <w:rPr>
          <w:rFonts w:ascii="Source Sans Pro" w:hAnsi="Source Sans Pro"/>
        </w:rPr>
      </w:pPr>
      <w:r w:rsidRPr="007619A4">
        <w:rPr>
          <w:rFonts w:ascii="Source Sans Pro" w:hAnsi="Source Sans Pro"/>
        </w:rPr>
        <w:t>Sta niet te snel op uit bed of uit de zetel, anders kan je duizelig worden.</w:t>
      </w:r>
    </w:p>
    <w:p w14:paraId="13BD70A2" w14:textId="77777777" w:rsidR="00E977FC" w:rsidRPr="007619A4" w:rsidRDefault="00E977FC" w:rsidP="00E977FC">
      <w:pPr>
        <w:pStyle w:val="Lijstalinea"/>
        <w:numPr>
          <w:ilvl w:val="0"/>
          <w:numId w:val="35"/>
        </w:numPr>
        <w:rPr>
          <w:rFonts w:ascii="Source Sans Pro" w:hAnsi="Source Sans Pro"/>
        </w:rPr>
      </w:pPr>
      <w:r w:rsidRPr="007619A4">
        <w:rPr>
          <w:rFonts w:ascii="Source Sans Pro" w:hAnsi="Source Sans Pro"/>
        </w:rPr>
        <w:t>Neem jouw medicatie zoals voorgeschreven door de huisarts of apotheker.</w:t>
      </w:r>
    </w:p>
    <w:p w14:paraId="6596C1DA" w14:textId="77777777" w:rsidR="00E977FC" w:rsidRPr="007619A4" w:rsidRDefault="00E977FC" w:rsidP="00E977FC">
      <w:pPr>
        <w:pStyle w:val="Lijstalinea"/>
        <w:numPr>
          <w:ilvl w:val="0"/>
          <w:numId w:val="35"/>
        </w:numPr>
        <w:rPr>
          <w:rFonts w:ascii="Source Sans Pro" w:hAnsi="Source Sans Pro"/>
        </w:rPr>
      </w:pPr>
      <w:r w:rsidRPr="007619A4">
        <w:rPr>
          <w:rFonts w:ascii="Source Sans Pro" w:hAnsi="Source Sans Pro"/>
        </w:rPr>
        <w:t>Vermijd zoveel mogelijk slaapmedicatie.</w:t>
      </w:r>
    </w:p>
    <w:p w14:paraId="6397C194" w14:textId="77777777" w:rsidR="00E977FC" w:rsidRPr="00216839" w:rsidRDefault="00E977FC" w:rsidP="00E977FC">
      <w:pPr>
        <w:rPr>
          <w:rFonts w:ascii="Source Sans Pro" w:hAnsi="Source Sans Pro"/>
          <w:b/>
        </w:rPr>
      </w:pPr>
      <w:r w:rsidRPr="00216839">
        <w:rPr>
          <w:rFonts w:ascii="Source Sans Pro" w:hAnsi="Source Sans Pro"/>
          <w:b/>
        </w:rPr>
        <w:t>VOORKOM BREUKEN</w:t>
      </w:r>
    </w:p>
    <w:p w14:paraId="4FEA2E7F" w14:textId="77777777" w:rsidR="00E977FC" w:rsidRPr="007619A4" w:rsidRDefault="00E977FC" w:rsidP="00E977FC">
      <w:pPr>
        <w:rPr>
          <w:rFonts w:ascii="Source Sans Pro" w:hAnsi="Source Sans Pro"/>
        </w:rPr>
      </w:pPr>
      <w:r w:rsidRPr="007619A4">
        <w:rPr>
          <w:rFonts w:ascii="Source Sans Pro" w:hAnsi="Source Sans Pro"/>
        </w:rPr>
        <w:t>Maak jouw beenderen sterker door regelmatig te stappen, voeding te eten die veel calcium bevat (bv. melkproducten) en bespreek de inname van extra calcium en vitamine D met uw huisarts.</w:t>
      </w:r>
    </w:p>
    <w:p w14:paraId="14617B71" w14:textId="77777777" w:rsidR="009D5A6E" w:rsidRDefault="009D5A6E" w:rsidP="00E977FC">
      <w:pPr>
        <w:rPr>
          <w:rFonts w:ascii="Source Sans Pro" w:hAnsi="Source Sans Pro"/>
          <w:b/>
        </w:rPr>
      </w:pPr>
    </w:p>
    <w:p w14:paraId="1A1B24C4" w14:textId="77777777" w:rsidR="009D5A6E" w:rsidRDefault="009D5A6E" w:rsidP="00E977FC">
      <w:pPr>
        <w:rPr>
          <w:rFonts w:ascii="Source Sans Pro" w:hAnsi="Source Sans Pro"/>
          <w:b/>
        </w:rPr>
      </w:pPr>
    </w:p>
    <w:p w14:paraId="205D0C16" w14:textId="77777777" w:rsidR="009D5A6E" w:rsidRDefault="009D5A6E" w:rsidP="00E977FC">
      <w:pPr>
        <w:rPr>
          <w:rFonts w:ascii="Source Sans Pro" w:hAnsi="Source Sans Pro"/>
          <w:b/>
        </w:rPr>
      </w:pPr>
    </w:p>
    <w:p w14:paraId="6313E9D4" w14:textId="77777777" w:rsidR="009D5A6E" w:rsidRDefault="009D5A6E" w:rsidP="00E977FC">
      <w:pPr>
        <w:rPr>
          <w:rFonts w:ascii="Source Sans Pro" w:hAnsi="Source Sans Pro"/>
          <w:b/>
        </w:rPr>
      </w:pPr>
    </w:p>
    <w:p w14:paraId="66068EE8" w14:textId="2CA578B1" w:rsidR="00E977FC" w:rsidRPr="00216839" w:rsidRDefault="00E977FC" w:rsidP="00E977FC">
      <w:pPr>
        <w:rPr>
          <w:rFonts w:ascii="Source Sans Pro" w:hAnsi="Source Sans Pro"/>
          <w:b/>
        </w:rPr>
      </w:pPr>
      <w:r w:rsidRPr="00216839">
        <w:rPr>
          <w:rFonts w:ascii="Source Sans Pro" w:hAnsi="Source Sans Pro"/>
          <w:b/>
        </w:rPr>
        <w:lastRenderedPageBreak/>
        <w:t>GEVALLEN OF PROBLEMEN MET JOUW EVENWICHT EN/OF MOBILITEIT?</w:t>
      </w:r>
    </w:p>
    <w:p w14:paraId="24A55324" w14:textId="77777777" w:rsidR="00E977FC" w:rsidRPr="007619A4" w:rsidRDefault="00E977FC" w:rsidP="00E977FC">
      <w:pPr>
        <w:rPr>
          <w:rFonts w:ascii="Source Sans Pro" w:hAnsi="Source Sans Pro"/>
        </w:rPr>
      </w:pPr>
      <w:r w:rsidRPr="007619A4">
        <w:rPr>
          <w:rFonts w:ascii="Source Sans Pro" w:hAnsi="Source Sans Pro"/>
        </w:rPr>
        <w:t>Praat erover met jouw huisarts. Heel wat risicofactoren op vallen kunnen aangepakt of behandeld worden. Bespreek volgende punten als je er problemen mee ondervindt:</w:t>
      </w:r>
    </w:p>
    <w:tbl>
      <w:tblPr>
        <w:tblStyle w:val="Rastertabel6kleurrijk-Accent5"/>
        <w:tblW w:w="0" w:type="auto"/>
        <w:tblLook w:val="04A0" w:firstRow="1" w:lastRow="0" w:firstColumn="1" w:lastColumn="0" w:noHBand="0" w:noVBand="1"/>
      </w:tblPr>
      <w:tblGrid>
        <w:gridCol w:w="6487"/>
        <w:gridCol w:w="851"/>
        <w:gridCol w:w="850"/>
      </w:tblGrid>
      <w:tr w:rsidR="00C1100F" w:rsidRPr="00C1100F" w14:paraId="36AB7FA4" w14:textId="77777777" w:rsidTr="00752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14:paraId="75736564" w14:textId="77777777" w:rsidR="00E977FC" w:rsidRPr="00C1100F" w:rsidRDefault="00E977FC" w:rsidP="00A868B4">
            <w:pPr>
              <w:rPr>
                <w:rFonts w:ascii="Source Sans Pro" w:eastAsia="Times New Roman" w:hAnsi="Source Sans Pro" w:cs="Calibri"/>
                <w:b w:val="0"/>
                <w:color w:val="auto"/>
              </w:rPr>
            </w:pPr>
          </w:p>
        </w:tc>
        <w:tc>
          <w:tcPr>
            <w:tcW w:w="851" w:type="dxa"/>
          </w:tcPr>
          <w:p w14:paraId="67059AF2" w14:textId="77777777" w:rsidR="00E977FC" w:rsidRPr="00C1100F" w:rsidRDefault="00E977FC" w:rsidP="00A868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Calibri"/>
                <w:b w:val="0"/>
                <w:color w:val="auto"/>
              </w:rPr>
            </w:pPr>
            <w:r w:rsidRPr="00C1100F">
              <w:rPr>
                <w:rFonts w:ascii="Source Sans Pro" w:eastAsia="Times New Roman" w:hAnsi="Source Sans Pro" w:cs="Calibri"/>
                <w:b w:val="0"/>
                <w:color w:val="auto"/>
              </w:rPr>
              <w:t>JA</w:t>
            </w:r>
          </w:p>
        </w:tc>
        <w:tc>
          <w:tcPr>
            <w:tcW w:w="850" w:type="dxa"/>
          </w:tcPr>
          <w:p w14:paraId="5D162C39" w14:textId="77777777" w:rsidR="00E977FC" w:rsidRPr="00C1100F" w:rsidRDefault="00E977FC" w:rsidP="00A868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Calibri"/>
                <w:b w:val="0"/>
                <w:color w:val="auto"/>
              </w:rPr>
            </w:pPr>
            <w:r w:rsidRPr="00C1100F">
              <w:rPr>
                <w:rFonts w:ascii="Source Sans Pro" w:eastAsia="Times New Roman" w:hAnsi="Source Sans Pro" w:cs="Calibri"/>
                <w:b w:val="0"/>
                <w:color w:val="auto"/>
              </w:rPr>
              <w:t>NEE</w:t>
            </w:r>
          </w:p>
        </w:tc>
      </w:tr>
      <w:tr w:rsidR="00C1100F" w:rsidRPr="00C1100F" w14:paraId="6C539720" w14:textId="77777777" w:rsidTr="0075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14:paraId="6C4C96DC" w14:textId="77777777" w:rsidR="00E977FC" w:rsidRPr="00C1100F" w:rsidRDefault="00E977FC" w:rsidP="00A868B4">
            <w:pPr>
              <w:rPr>
                <w:rFonts w:ascii="Source Sans Pro" w:eastAsia="Times New Roman" w:hAnsi="Source Sans Pro" w:cs="Calibri"/>
                <w:b w:val="0"/>
                <w:color w:val="auto"/>
              </w:rPr>
            </w:pPr>
            <w:r w:rsidRPr="00C1100F">
              <w:rPr>
                <w:rFonts w:ascii="Source Sans Pro" w:eastAsia="Times New Roman" w:hAnsi="Source Sans Pro" w:cs="Calibri"/>
                <w:b w:val="0"/>
                <w:color w:val="auto"/>
              </w:rPr>
              <w:t>Ik ben slecht te been.</w:t>
            </w:r>
          </w:p>
        </w:tc>
        <w:tc>
          <w:tcPr>
            <w:tcW w:w="851" w:type="dxa"/>
          </w:tcPr>
          <w:p w14:paraId="51445F6C" w14:textId="77777777" w:rsidR="00E977FC" w:rsidRPr="00C1100F" w:rsidRDefault="00E977FC" w:rsidP="00A86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Calibri"/>
                <w:bCs/>
                <w:color w:val="auto"/>
              </w:rPr>
            </w:pPr>
          </w:p>
        </w:tc>
        <w:tc>
          <w:tcPr>
            <w:tcW w:w="850" w:type="dxa"/>
          </w:tcPr>
          <w:p w14:paraId="470D827C" w14:textId="77777777" w:rsidR="00E977FC" w:rsidRPr="00C1100F" w:rsidRDefault="00E977FC" w:rsidP="00A86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Calibri"/>
                <w:bCs/>
                <w:color w:val="auto"/>
              </w:rPr>
            </w:pPr>
          </w:p>
        </w:tc>
      </w:tr>
      <w:tr w:rsidR="00C1100F" w:rsidRPr="00C1100F" w14:paraId="5AD38C76" w14:textId="77777777" w:rsidTr="0075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14:paraId="5DD99CC9" w14:textId="77777777" w:rsidR="00E977FC" w:rsidRPr="00C1100F" w:rsidRDefault="00E977FC" w:rsidP="00A868B4">
            <w:pPr>
              <w:rPr>
                <w:rFonts w:ascii="Source Sans Pro" w:eastAsia="Times New Roman" w:hAnsi="Source Sans Pro" w:cs="Calibri"/>
                <w:b w:val="0"/>
                <w:color w:val="auto"/>
              </w:rPr>
            </w:pPr>
            <w:r w:rsidRPr="00C1100F">
              <w:rPr>
                <w:rFonts w:ascii="Source Sans Pro" w:eastAsia="Times New Roman" w:hAnsi="Source Sans Pro" w:cs="Calibri"/>
                <w:b w:val="0"/>
                <w:color w:val="auto"/>
              </w:rPr>
              <w:t>Ik voel mij soms draaierig wanneer ik opsta.</w:t>
            </w:r>
          </w:p>
        </w:tc>
        <w:tc>
          <w:tcPr>
            <w:tcW w:w="851" w:type="dxa"/>
          </w:tcPr>
          <w:p w14:paraId="0060B619" w14:textId="77777777" w:rsidR="00E977FC" w:rsidRPr="00C1100F" w:rsidRDefault="00E977FC" w:rsidP="00A86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Calibri"/>
                <w:bCs/>
                <w:color w:val="auto"/>
              </w:rPr>
            </w:pPr>
          </w:p>
        </w:tc>
        <w:tc>
          <w:tcPr>
            <w:tcW w:w="850" w:type="dxa"/>
          </w:tcPr>
          <w:p w14:paraId="19367FDA" w14:textId="77777777" w:rsidR="00E977FC" w:rsidRPr="00C1100F" w:rsidRDefault="00E977FC" w:rsidP="00A86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Calibri"/>
                <w:bCs/>
                <w:color w:val="auto"/>
              </w:rPr>
            </w:pPr>
          </w:p>
        </w:tc>
      </w:tr>
      <w:tr w:rsidR="00C1100F" w:rsidRPr="00C1100F" w14:paraId="3A213E39" w14:textId="77777777" w:rsidTr="0075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14:paraId="00C070E8" w14:textId="77777777" w:rsidR="00E977FC" w:rsidRPr="00C1100F" w:rsidRDefault="00E977FC" w:rsidP="00A868B4">
            <w:pPr>
              <w:rPr>
                <w:rFonts w:ascii="Source Sans Pro" w:eastAsia="Times New Roman" w:hAnsi="Source Sans Pro" w:cs="Calibri"/>
                <w:b w:val="0"/>
                <w:color w:val="auto"/>
              </w:rPr>
            </w:pPr>
            <w:r w:rsidRPr="00C1100F">
              <w:rPr>
                <w:rFonts w:ascii="Source Sans Pro" w:eastAsia="Times New Roman" w:hAnsi="Source Sans Pro" w:cs="Calibri"/>
                <w:b w:val="0"/>
                <w:color w:val="auto"/>
              </w:rPr>
              <w:t>Ik neem meer dan 4 verschillende geneesmiddelen.</w:t>
            </w:r>
          </w:p>
        </w:tc>
        <w:tc>
          <w:tcPr>
            <w:tcW w:w="851" w:type="dxa"/>
          </w:tcPr>
          <w:p w14:paraId="71B81865" w14:textId="77777777" w:rsidR="00E977FC" w:rsidRPr="00C1100F" w:rsidRDefault="00E977FC" w:rsidP="00A86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Calibri"/>
                <w:bCs/>
                <w:color w:val="auto"/>
              </w:rPr>
            </w:pPr>
          </w:p>
        </w:tc>
        <w:tc>
          <w:tcPr>
            <w:tcW w:w="850" w:type="dxa"/>
          </w:tcPr>
          <w:p w14:paraId="3E8CC9A9" w14:textId="77777777" w:rsidR="00E977FC" w:rsidRPr="00C1100F" w:rsidRDefault="00E977FC" w:rsidP="00A86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Calibri"/>
                <w:bCs/>
                <w:color w:val="auto"/>
              </w:rPr>
            </w:pPr>
          </w:p>
        </w:tc>
      </w:tr>
      <w:tr w:rsidR="00C1100F" w:rsidRPr="00C1100F" w14:paraId="1AAB10B9" w14:textId="77777777" w:rsidTr="0075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14:paraId="285CE4C7" w14:textId="77777777" w:rsidR="00E977FC" w:rsidRPr="00C1100F" w:rsidRDefault="00E977FC" w:rsidP="00A868B4">
            <w:pPr>
              <w:rPr>
                <w:rFonts w:ascii="Source Sans Pro" w:eastAsia="Times New Roman" w:hAnsi="Source Sans Pro" w:cs="Calibri"/>
                <w:b w:val="0"/>
                <w:color w:val="auto"/>
              </w:rPr>
            </w:pPr>
            <w:r w:rsidRPr="00C1100F">
              <w:rPr>
                <w:rFonts w:ascii="Source Sans Pro" w:eastAsia="Times New Roman" w:hAnsi="Source Sans Pro" w:cs="Calibri"/>
                <w:b w:val="0"/>
                <w:color w:val="auto"/>
              </w:rPr>
              <w:t>Ik ben de afgelopen 6 maanden al eens gevallen.</w:t>
            </w:r>
          </w:p>
        </w:tc>
        <w:tc>
          <w:tcPr>
            <w:tcW w:w="851" w:type="dxa"/>
          </w:tcPr>
          <w:p w14:paraId="0EC1787E" w14:textId="77777777" w:rsidR="00E977FC" w:rsidRPr="00C1100F" w:rsidRDefault="00E977FC" w:rsidP="00A86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Calibri"/>
                <w:bCs/>
                <w:color w:val="auto"/>
              </w:rPr>
            </w:pPr>
          </w:p>
        </w:tc>
        <w:tc>
          <w:tcPr>
            <w:tcW w:w="850" w:type="dxa"/>
          </w:tcPr>
          <w:p w14:paraId="2F383737" w14:textId="77777777" w:rsidR="00E977FC" w:rsidRPr="00C1100F" w:rsidRDefault="00E977FC" w:rsidP="00A86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Calibri"/>
                <w:bCs/>
                <w:color w:val="auto"/>
              </w:rPr>
            </w:pPr>
          </w:p>
        </w:tc>
      </w:tr>
      <w:tr w:rsidR="00C1100F" w:rsidRPr="00C1100F" w14:paraId="74399BCF" w14:textId="77777777" w:rsidTr="0075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14:paraId="2FAD5795" w14:textId="77777777" w:rsidR="00E977FC" w:rsidRPr="00C1100F" w:rsidRDefault="00E977FC" w:rsidP="00A868B4">
            <w:pPr>
              <w:rPr>
                <w:rFonts w:ascii="Source Sans Pro" w:eastAsia="Times New Roman" w:hAnsi="Source Sans Pro" w:cs="Calibri"/>
                <w:b w:val="0"/>
                <w:color w:val="auto"/>
              </w:rPr>
            </w:pPr>
            <w:r w:rsidRPr="00C1100F">
              <w:rPr>
                <w:rFonts w:ascii="Source Sans Pro" w:eastAsia="Times New Roman" w:hAnsi="Source Sans Pro" w:cs="Calibri"/>
                <w:b w:val="0"/>
                <w:color w:val="auto"/>
              </w:rPr>
              <w:t>Ik ben bang om te vallen.</w:t>
            </w:r>
          </w:p>
        </w:tc>
        <w:tc>
          <w:tcPr>
            <w:tcW w:w="851" w:type="dxa"/>
          </w:tcPr>
          <w:p w14:paraId="2805C8D2" w14:textId="77777777" w:rsidR="00E977FC" w:rsidRPr="00C1100F" w:rsidRDefault="00E977FC" w:rsidP="00A86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Calibri"/>
                <w:bCs/>
                <w:color w:val="auto"/>
              </w:rPr>
            </w:pPr>
          </w:p>
        </w:tc>
        <w:tc>
          <w:tcPr>
            <w:tcW w:w="850" w:type="dxa"/>
          </w:tcPr>
          <w:p w14:paraId="00F5E407" w14:textId="77777777" w:rsidR="00E977FC" w:rsidRPr="00C1100F" w:rsidRDefault="00E977FC" w:rsidP="00A86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Calibri"/>
                <w:bCs/>
                <w:color w:val="auto"/>
              </w:rPr>
            </w:pPr>
          </w:p>
        </w:tc>
      </w:tr>
      <w:tr w:rsidR="00C1100F" w:rsidRPr="00C1100F" w14:paraId="30B75B78" w14:textId="77777777" w:rsidTr="0075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14:paraId="611B480A" w14:textId="77777777" w:rsidR="00E977FC" w:rsidRPr="00C1100F" w:rsidRDefault="00E977FC" w:rsidP="00A868B4">
            <w:pPr>
              <w:rPr>
                <w:rFonts w:ascii="Source Sans Pro" w:eastAsia="Times New Roman" w:hAnsi="Source Sans Pro" w:cs="Calibri"/>
                <w:b w:val="0"/>
                <w:color w:val="auto"/>
              </w:rPr>
            </w:pPr>
            <w:r w:rsidRPr="00C1100F">
              <w:rPr>
                <w:rFonts w:ascii="Source Sans Pro" w:eastAsia="Times New Roman" w:hAnsi="Source Sans Pro" w:cs="Calibri"/>
                <w:b w:val="0"/>
                <w:color w:val="auto"/>
              </w:rPr>
              <w:t>De krant lezen of tv kijken is moeilijk voor mij.</w:t>
            </w:r>
          </w:p>
        </w:tc>
        <w:tc>
          <w:tcPr>
            <w:tcW w:w="851" w:type="dxa"/>
          </w:tcPr>
          <w:p w14:paraId="6EA785F7" w14:textId="77777777" w:rsidR="00E977FC" w:rsidRPr="00C1100F" w:rsidRDefault="00E977FC" w:rsidP="00A86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Calibri"/>
                <w:bCs/>
                <w:color w:val="auto"/>
              </w:rPr>
            </w:pPr>
          </w:p>
        </w:tc>
        <w:tc>
          <w:tcPr>
            <w:tcW w:w="850" w:type="dxa"/>
          </w:tcPr>
          <w:p w14:paraId="2BCB48DF" w14:textId="77777777" w:rsidR="00E977FC" w:rsidRPr="00C1100F" w:rsidRDefault="00E977FC" w:rsidP="00A86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Calibri"/>
                <w:bCs/>
                <w:color w:val="auto"/>
              </w:rPr>
            </w:pPr>
          </w:p>
        </w:tc>
      </w:tr>
      <w:tr w:rsidR="00C1100F" w:rsidRPr="00C1100F" w14:paraId="295CB512" w14:textId="77777777" w:rsidTr="0075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14:paraId="053CD6E0" w14:textId="77777777" w:rsidR="00E977FC" w:rsidRPr="00C1100F" w:rsidRDefault="00E977FC" w:rsidP="00A868B4">
            <w:pPr>
              <w:rPr>
                <w:rFonts w:ascii="Source Sans Pro" w:eastAsia="Times New Roman" w:hAnsi="Source Sans Pro" w:cs="Calibri"/>
                <w:b w:val="0"/>
                <w:color w:val="auto"/>
              </w:rPr>
            </w:pPr>
            <w:r w:rsidRPr="00C1100F">
              <w:rPr>
                <w:rFonts w:ascii="Source Sans Pro" w:eastAsia="Times New Roman" w:hAnsi="Source Sans Pro" w:cs="Calibri"/>
                <w:b w:val="0"/>
                <w:color w:val="auto"/>
              </w:rPr>
              <w:t>Ik doe minder dan 3 keer per week een half uur aan lichaamsbeweging.</w:t>
            </w:r>
          </w:p>
        </w:tc>
        <w:tc>
          <w:tcPr>
            <w:tcW w:w="851" w:type="dxa"/>
          </w:tcPr>
          <w:p w14:paraId="0A0BFF68" w14:textId="77777777" w:rsidR="00E977FC" w:rsidRPr="00C1100F" w:rsidRDefault="00E977FC" w:rsidP="00A86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Calibri"/>
                <w:bCs/>
                <w:color w:val="auto"/>
              </w:rPr>
            </w:pPr>
          </w:p>
        </w:tc>
        <w:tc>
          <w:tcPr>
            <w:tcW w:w="850" w:type="dxa"/>
          </w:tcPr>
          <w:p w14:paraId="0951FCD2" w14:textId="77777777" w:rsidR="00E977FC" w:rsidRPr="00C1100F" w:rsidRDefault="00E977FC" w:rsidP="00A86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Calibri"/>
                <w:bCs/>
                <w:color w:val="auto"/>
              </w:rPr>
            </w:pPr>
          </w:p>
        </w:tc>
      </w:tr>
      <w:tr w:rsidR="00C1100F" w:rsidRPr="00C1100F" w14:paraId="7ED7E86D" w14:textId="77777777" w:rsidTr="0075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14:paraId="649B3087" w14:textId="77777777" w:rsidR="00E977FC" w:rsidRPr="00C1100F" w:rsidRDefault="00E977FC" w:rsidP="00A868B4">
            <w:pPr>
              <w:rPr>
                <w:rFonts w:ascii="Source Sans Pro" w:eastAsia="Times New Roman" w:hAnsi="Source Sans Pro" w:cs="Calibri"/>
                <w:b w:val="0"/>
                <w:color w:val="auto"/>
              </w:rPr>
            </w:pPr>
            <w:r w:rsidRPr="00C1100F">
              <w:rPr>
                <w:rFonts w:ascii="Source Sans Pro" w:eastAsia="Times New Roman" w:hAnsi="Source Sans Pro" w:cs="Calibri"/>
                <w:b w:val="0"/>
                <w:color w:val="auto"/>
              </w:rPr>
              <w:t>In mijn huis zijn er: opstapjes, losliggende draden, opkrullende tapijten, gladde vloeren,…</w:t>
            </w:r>
          </w:p>
        </w:tc>
        <w:tc>
          <w:tcPr>
            <w:tcW w:w="851" w:type="dxa"/>
          </w:tcPr>
          <w:p w14:paraId="30A1A5B4" w14:textId="77777777" w:rsidR="00E977FC" w:rsidRPr="00C1100F" w:rsidRDefault="00E977FC" w:rsidP="00A86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Calibri"/>
                <w:bCs/>
                <w:color w:val="auto"/>
              </w:rPr>
            </w:pPr>
          </w:p>
        </w:tc>
        <w:tc>
          <w:tcPr>
            <w:tcW w:w="850" w:type="dxa"/>
          </w:tcPr>
          <w:p w14:paraId="445EAB21" w14:textId="77777777" w:rsidR="00E977FC" w:rsidRPr="00C1100F" w:rsidRDefault="00E977FC" w:rsidP="00A86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Calibri"/>
                <w:bCs/>
                <w:color w:val="auto"/>
              </w:rPr>
            </w:pPr>
          </w:p>
        </w:tc>
      </w:tr>
      <w:tr w:rsidR="00C1100F" w:rsidRPr="00C1100F" w14:paraId="3B0839C0" w14:textId="77777777" w:rsidTr="0075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14:paraId="3BFC9CD4" w14:textId="77777777" w:rsidR="00E977FC" w:rsidRPr="00C1100F" w:rsidRDefault="00E977FC" w:rsidP="00A868B4">
            <w:pPr>
              <w:rPr>
                <w:rFonts w:ascii="Source Sans Pro" w:eastAsia="Times New Roman" w:hAnsi="Source Sans Pro" w:cs="Calibri"/>
                <w:b w:val="0"/>
                <w:color w:val="auto"/>
              </w:rPr>
            </w:pPr>
            <w:r w:rsidRPr="00C1100F">
              <w:rPr>
                <w:rFonts w:ascii="Source Sans Pro" w:eastAsia="Times New Roman" w:hAnsi="Source Sans Pro" w:cs="Calibri"/>
                <w:b w:val="0"/>
                <w:color w:val="auto"/>
              </w:rPr>
              <w:t>Ik draad loszittend schoeisel (bv. slippers) of schoenen met hoge hakken</w:t>
            </w:r>
          </w:p>
        </w:tc>
        <w:tc>
          <w:tcPr>
            <w:tcW w:w="851" w:type="dxa"/>
          </w:tcPr>
          <w:p w14:paraId="651934F9" w14:textId="77777777" w:rsidR="00E977FC" w:rsidRPr="00C1100F" w:rsidRDefault="00E977FC" w:rsidP="00A86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Calibri"/>
                <w:bCs/>
                <w:color w:val="auto"/>
              </w:rPr>
            </w:pPr>
          </w:p>
        </w:tc>
        <w:tc>
          <w:tcPr>
            <w:tcW w:w="850" w:type="dxa"/>
          </w:tcPr>
          <w:p w14:paraId="13122AFF" w14:textId="77777777" w:rsidR="00E977FC" w:rsidRPr="00C1100F" w:rsidRDefault="00E977FC" w:rsidP="00A86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Calibri"/>
                <w:bCs/>
                <w:color w:val="auto"/>
              </w:rPr>
            </w:pPr>
          </w:p>
        </w:tc>
      </w:tr>
    </w:tbl>
    <w:p w14:paraId="25F6D984" w14:textId="77777777" w:rsidR="00E977FC" w:rsidRPr="008D3B09" w:rsidRDefault="00E977FC" w:rsidP="00E977FC">
      <w:pPr>
        <w:pStyle w:val="Lijstalinea"/>
        <w:ind w:left="0"/>
        <w:rPr>
          <w:rFonts w:ascii="Source Sans Pro" w:hAnsi="Source Sans Pro"/>
          <w:bCs/>
          <w:sz w:val="20"/>
          <w:szCs w:val="20"/>
        </w:rPr>
      </w:pPr>
    </w:p>
    <w:p w14:paraId="584B823E" w14:textId="73B95D60" w:rsidR="00BD0F8B" w:rsidRPr="00934EA4" w:rsidRDefault="008E004D" w:rsidP="0056303A">
      <w:pPr>
        <w:rPr>
          <w:rFonts w:ascii="Source Sans Pro" w:hAnsi="Source Sans Pro"/>
          <w:iCs/>
        </w:rPr>
      </w:pPr>
      <w:r>
        <w:rPr>
          <w:rFonts w:ascii="Source Sans Pro" w:hAnsi="Source Sans Pro"/>
          <w:iCs/>
        </w:rPr>
        <w:t>Meer lezen: www.valpreventie.be</w:t>
      </w:r>
    </w:p>
    <w:p w14:paraId="7073DA9D" w14:textId="6B3E31B8" w:rsidR="003B755F" w:rsidRPr="00F00322" w:rsidRDefault="00F00322" w:rsidP="003B755F">
      <w:pPr>
        <w:pBdr>
          <w:top w:val="single" w:sz="4" w:space="1" w:color="auto"/>
        </w:pBdr>
        <w:spacing w:before="240" w:line="240" w:lineRule="auto"/>
        <w:rPr>
          <w:rFonts w:ascii="Source Sans Pro" w:hAnsi="Source Sans Pro"/>
          <w:i/>
          <w:iCs/>
          <w:sz w:val="20"/>
          <w:szCs w:val="20"/>
        </w:rPr>
      </w:pPr>
      <w:r>
        <w:rPr>
          <w:rFonts w:ascii="Source Sans Pro" w:hAnsi="Source Sans Pro"/>
          <w:i/>
          <w:iCs/>
          <w:sz w:val="20"/>
          <w:szCs w:val="20"/>
        </w:rPr>
        <w:br/>
      </w:r>
      <w:r w:rsidR="003B755F" w:rsidRPr="00F00322">
        <w:rPr>
          <w:rFonts w:ascii="Source Sans Pro" w:hAnsi="Source Sans Pro"/>
          <w:i/>
          <w:iCs/>
          <w:sz w:val="20"/>
          <w:szCs w:val="20"/>
        </w:rPr>
        <w:t>Aandachtspunten</w:t>
      </w:r>
      <w:r w:rsidR="0033470F" w:rsidRPr="00F00322">
        <w:rPr>
          <w:rFonts w:ascii="Source Sans Pro" w:hAnsi="Source Sans Pro"/>
          <w:i/>
          <w:iCs/>
          <w:sz w:val="20"/>
          <w:szCs w:val="20"/>
        </w:rPr>
        <w:t xml:space="preserve"> voor publicatie</w:t>
      </w:r>
      <w:r w:rsidR="003B755F" w:rsidRPr="00F00322">
        <w:rPr>
          <w:rFonts w:ascii="Source Sans Pro" w:hAnsi="Source Sans Pro"/>
          <w:i/>
          <w:iCs/>
          <w:sz w:val="20"/>
          <w:szCs w:val="20"/>
        </w:rPr>
        <w:t>:</w:t>
      </w:r>
    </w:p>
    <w:p w14:paraId="27969B31" w14:textId="77777777" w:rsidR="003B755F" w:rsidRPr="00F00322" w:rsidRDefault="003B755F" w:rsidP="003B755F">
      <w:pPr>
        <w:pBdr>
          <w:top w:val="single" w:sz="4" w:space="1" w:color="auto"/>
        </w:pBdr>
        <w:spacing w:before="240" w:line="240" w:lineRule="auto"/>
        <w:rPr>
          <w:rFonts w:ascii="Source Sans Pro" w:hAnsi="Source Sans Pro"/>
          <w:i/>
          <w:iCs/>
          <w:sz w:val="20"/>
          <w:szCs w:val="20"/>
        </w:rPr>
      </w:pPr>
      <w:r w:rsidRPr="00F00322">
        <w:rPr>
          <w:rFonts w:ascii="Source Sans Pro" w:hAnsi="Source Sans Pro"/>
          <w:i/>
          <w:iCs/>
          <w:sz w:val="20"/>
          <w:szCs w:val="20"/>
        </w:rPr>
        <w:t>1.</w:t>
      </w:r>
      <w:r w:rsidRPr="00F00322">
        <w:rPr>
          <w:rFonts w:ascii="Source Sans Pro" w:hAnsi="Source Sans Pro"/>
          <w:i/>
          <w:iCs/>
          <w:sz w:val="20"/>
          <w:szCs w:val="20"/>
        </w:rPr>
        <w:tab/>
        <w:t xml:space="preserve">Artikel mag gepubliceerd worden in het gemeentelijk informatieblad, website, nieuwsbrief </w:t>
      </w:r>
    </w:p>
    <w:p w14:paraId="57CC7ED7" w14:textId="77777777" w:rsidR="003B755F" w:rsidRPr="00F00322" w:rsidRDefault="003B755F" w:rsidP="003B755F">
      <w:pPr>
        <w:pBdr>
          <w:top w:val="single" w:sz="4" w:space="1" w:color="auto"/>
        </w:pBdr>
        <w:spacing w:before="240" w:line="240" w:lineRule="auto"/>
        <w:rPr>
          <w:rFonts w:ascii="Source Sans Pro" w:hAnsi="Source Sans Pro"/>
          <w:i/>
          <w:iCs/>
          <w:sz w:val="20"/>
          <w:szCs w:val="20"/>
        </w:rPr>
      </w:pPr>
      <w:r w:rsidRPr="00F00322">
        <w:rPr>
          <w:rFonts w:ascii="Source Sans Pro" w:hAnsi="Source Sans Pro"/>
          <w:i/>
          <w:iCs/>
          <w:sz w:val="20"/>
          <w:szCs w:val="20"/>
        </w:rPr>
        <w:t>2.</w:t>
      </w:r>
      <w:r w:rsidRPr="00F00322">
        <w:rPr>
          <w:rFonts w:ascii="Source Sans Pro" w:hAnsi="Source Sans Pro"/>
          <w:i/>
          <w:iCs/>
          <w:sz w:val="20"/>
          <w:szCs w:val="20"/>
        </w:rPr>
        <w:tab/>
        <w:t>Bronnen vermelden aub</w:t>
      </w:r>
    </w:p>
    <w:p w14:paraId="241822AD" w14:textId="4C6ECE79" w:rsidR="003B755F" w:rsidRPr="00F00322" w:rsidRDefault="003B755F" w:rsidP="00514182">
      <w:pPr>
        <w:pBdr>
          <w:top w:val="single" w:sz="4" w:space="1" w:color="auto"/>
        </w:pBdr>
        <w:spacing w:before="240" w:line="240" w:lineRule="auto"/>
        <w:ind w:left="705" w:hanging="705"/>
        <w:rPr>
          <w:rFonts w:ascii="Source Sans Pro" w:hAnsi="Source Sans Pro"/>
          <w:i/>
          <w:iCs/>
          <w:sz w:val="20"/>
          <w:szCs w:val="20"/>
        </w:rPr>
      </w:pPr>
      <w:r w:rsidRPr="00F00322">
        <w:rPr>
          <w:rFonts w:ascii="Source Sans Pro" w:hAnsi="Source Sans Pro"/>
          <w:i/>
          <w:iCs/>
          <w:sz w:val="20"/>
          <w:szCs w:val="20"/>
        </w:rPr>
        <w:t>3.</w:t>
      </w:r>
      <w:r w:rsidRPr="00F00322">
        <w:rPr>
          <w:rFonts w:ascii="Source Sans Pro" w:hAnsi="Source Sans Pro"/>
          <w:i/>
          <w:iCs/>
          <w:sz w:val="20"/>
          <w:szCs w:val="20"/>
        </w:rPr>
        <w:tab/>
        <w:t xml:space="preserve">Indien </w:t>
      </w:r>
      <w:r w:rsidR="00514182" w:rsidRPr="00F00322">
        <w:rPr>
          <w:rFonts w:ascii="Source Sans Pro" w:hAnsi="Source Sans Pro"/>
          <w:i/>
          <w:iCs/>
          <w:sz w:val="20"/>
          <w:szCs w:val="20"/>
        </w:rPr>
        <w:t>je</w:t>
      </w:r>
      <w:r w:rsidRPr="00F00322">
        <w:rPr>
          <w:rFonts w:ascii="Source Sans Pro" w:hAnsi="Source Sans Pro"/>
          <w:i/>
          <w:iCs/>
          <w:sz w:val="20"/>
          <w:szCs w:val="20"/>
        </w:rPr>
        <w:t xml:space="preserve"> een Gezonde Gemeente bent dan adviseren wij om ook het logo van Gezonde Gemeente toe te voegen aan het artikel.</w:t>
      </w:r>
    </w:p>
    <w:sectPr w:rsidR="003B755F" w:rsidRPr="00F003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371E4" w14:textId="77777777" w:rsidR="001A5E6C" w:rsidRDefault="001A5E6C" w:rsidP="00066328">
      <w:pPr>
        <w:spacing w:after="0" w:line="240" w:lineRule="auto"/>
      </w:pPr>
      <w:r>
        <w:separator/>
      </w:r>
    </w:p>
  </w:endnote>
  <w:endnote w:type="continuationSeparator" w:id="0">
    <w:p w14:paraId="39A669DC" w14:textId="77777777" w:rsidR="001A5E6C" w:rsidRDefault="001A5E6C" w:rsidP="0006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5C217" w14:textId="77777777" w:rsidR="00066328" w:rsidRPr="00066328" w:rsidRDefault="00066328" w:rsidP="00066328">
    <w:pPr>
      <w:spacing w:after="0" w:line="240" w:lineRule="auto"/>
      <w:rPr>
        <w:rFonts w:ascii="Arial" w:eastAsia="Times New Roman" w:hAnsi="Arial" w:cs="Arial"/>
        <w:sz w:val="16"/>
        <w:szCs w:val="16"/>
        <w:lang w:val="en-US" w:eastAsia="nl-NL"/>
      </w:rPr>
    </w:pPr>
    <w:r w:rsidRPr="00066328">
      <w:rPr>
        <w:rFonts w:ascii="Arial" w:eastAsia="Times New Roman" w:hAnsi="Arial" w:cs="Arial"/>
        <w:sz w:val="16"/>
        <w:szCs w:val="16"/>
        <w:lang w:val="en-US" w:eastAsia="nl-NL"/>
      </w:rPr>
      <w:t xml:space="preserve"> </w:t>
    </w:r>
  </w:p>
  <w:p w14:paraId="7053B6E8" w14:textId="4CC6CFDD" w:rsidR="00B8032D" w:rsidRPr="00066328" w:rsidRDefault="00BA4852" w:rsidP="00B8032D">
    <w:pPr>
      <w:spacing w:after="0" w:line="240" w:lineRule="auto"/>
      <w:rPr>
        <w:rFonts w:ascii="Arial" w:eastAsia="Times New Roman" w:hAnsi="Arial" w:cs="Arial"/>
        <w:sz w:val="16"/>
        <w:szCs w:val="16"/>
        <w:lang w:val="en-US" w:eastAsia="nl-NL"/>
      </w:rPr>
    </w:pPr>
    <w:r>
      <w:rPr>
        <w:rFonts w:ascii="Arial" w:eastAsia="Times New Roman" w:hAnsi="Arial" w:cs="Arial"/>
        <w:noProof/>
        <w:sz w:val="16"/>
        <w:szCs w:val="16"/>
        <w:lang w:val="en-US" w:eastAsia="nl-NL"/>
      </w:rPr>
      <w:drawing>
        <wp:inline distT="0" distB="0" distL="0" distR="0" wp14:anchorId="0221225D" wp14:editId="115475B2">
          <wp:extent cx="2556577" cy="390525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etnootMailingLogoKem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4962" cy="391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32D" w:rsidRPr="00066328">
      <w:rPr>
        <w:rFonts w:ascii="Arial" w:eastAsia="Times New Roman" w:hAnsi="Arial" w:cs="Arial"/>
        <w:sz w:val="16"/>
        <w:szCs w:val="16"/>
        <w:lang w:val="en-US" w:eastAsia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047E9" w14:textId="77777777" w:rsidR="001A5E6C" w:rsidRDefault="001A5E6C" w:rsidP="00066328">
      <w:pPr>
        <w:spacing w:after="0" w:line="240" w:lineRule="auto"/>
      </w:pPr>
      <w:r>
        <w:separator/>
      </w:r>
    </w:p>
  </w:footnote>
  <w:footnote w:type="continuationSeparator" w:id="0">
    <w:p w14:paraId="14E992AE" w14:textId="77777777" w:rsidR="001A5E6C" w:rsidRDefault="001A5E6C" w:rsidP="00066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754C"/>
    <w:multiLevelType w:val="hybridMultilevel"/>
    <w:tmpl w:val="6C520F66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E01E6"/>
    <w:multiLevelType w:val="hybridMultilevel"/>
    <w:tmpl w:val="2C8C4CC0"/>
    <w:lvl w:ilvl="0" w:tplc="0B1E01A4">
      <w:start w:val="12"/>
      <w:numFmt w:val="decimal"/>
      <w:lvlText w:val="%1"/>
      <w:lvlJc w:val="left"/>
      <w:pPr>
        <w:ind w:left="1140" w:hanging="39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30" w:hanging="360"/>
      </w:pPr>
    </w:lvl>
    <w:lvl w:ilvl="2" w:tplc="0813001B" w:tentative="1">
      <w:start w:val="1"/>
      <w:numFmt w:val="lowerRoman"/>
      <w:lvlText w:val="%3."/>
      <w:lvlJc w:val="right"/>
      <w:pPr>
        <w:ind w:left="2550" w:hanging="180"/>
      </w:pPr>
    </w:lvl>
    <w:lvl w:ilvl="3" w:tplc="0813000F" w:tentative="1">
      <w:start w:val="1"/>
      <w:numFmt w:val="decimal"/>
      <w:lvlText w:val="%4."/>
      <w:lvlJc w:val="left"/>
      <w:pPr>
        <w:ind w:left="3270" w:hanging="360"/>
      </w:pPr>
    </w:lvl>
    <w:lvl w:ilvl="4" w:tplc="08130019" w:tentative="1">
      <w:start w:val="1"/>
      <w:numFmt w:val="lowerLetter"/>
      <w:lvlText w:val="%5."/>
      <w:lvlJc w:val="left"/>
      <w:pPr>
        <w:ind w:left="3990" w:hanging="360"/>
      </w:pPr>
    </w:lvl>
    <w:lvl w:ilvl="5" w:tplc="0813001B" w:tentative="1">
      <w:start w:val="1"/>
      <w:numFmt w:val="lowerRoman"/>
      <w:lvlText w:val="%6."/>
      <w:lvlJc w:val="right"/>
      <w:pPr>
        <w:ind w:left="4710" w:hanging="180"/>
      </w:pPr>
    </w:lvl>
    <w:lvl w:ilvl="6" w:tplc="0813000F" w:tentative="1">
      <w:start w:val="1"/>
      <w:numFmt w:val="decimal"/>
      <w:lvlText w:val="%7."/>
      <w:lvlJc w:val="left"/>
      <w:pPr>
        <w:ind w:left="5430" w:hanging="360"/>
      </w:pPr>
    </w:lvl>
    <w:lvl w:ilvl="7" w:tplc="08130019" w:tentative="1">
      <w:start w:val="1"/>
      <w:numFmt w:val="lowerLetter"/>
      <w:lvlText w:val="%8."/>
      <w:lvlJc w:val="left"/>
      <w:pPr>
        <w:ind w:left="6150" w:hanging="360"/>
      </w:pPr>
    </w:lvl>
    <w:lvl w:ilvl="8" w:tplc="0813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2117F0A"/>
    <w:multiLevelType w:val="hybridMultilevel"/>
    <w:tmpl w:val="78524A44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264DF"/>
    <w:multiLevelType w:val="hybridMultilevel"/>
    <w:tmpl w:val="9E1AC8E4"/>
    <w:lvl w:ilvl="0" w:tplc="603C36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412E9"/>
    <w:multiLevelType w:val="hybridMultilevel"/>
    <w:tmpl w:val="736C7826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55C0"/>
    <w:multiLevelType w:val="hybridMultilevel"/>
    <w:tmpl w:val="B1D6EF48"/>
    <w:lvl w:ilvl="0" w:tplc="33163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BD2"/>
      </w:rPr>
    </w:lvl>
    <w:lvl w:ilvl="1" w:tplc="59F23584">
      <w:numFmt w:val="bullet"/>
      <w:lvlText w:val="-"/>
      <w:lvlJc w:val="left"/>
      <w:pPr>
        <w:ind w:left="1080" w:hanging="360"/>
      </w:pPr>
      <w:rPr>
        <w:rFonts w:ascii="Source Sans Pro" w:eastAsiaTheme="minorHAnsi" w:hAnsi="Source Sans Pro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C1E99"/>
    <w:multiLevelType w:val="hybridMultilevel"/>
    <w:tmpl w:val="FB36E33C"/>
    <w:lvl w:ilvl="0" w:tplc="33163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BD2"/>
      </w:rPr>
    </w:lvl>
    <w:lvl w:ilvl="1" w:tplc="331632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9BD2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590B11"/>
    <w:multiLevelType w:val="hybridMultilevel"/>
    <w:tmpl w:val="962ED9B0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A6ACE"/>
    <w:multiLevelType w:val="hybridMultilevel"/>
    <w:tmpl w:val="CB3C564A"/>
    <w:lvl w:ilvl="0" w:tplc="1DB61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91F22"/>
    <w:multiLevelType w:val="hybridMultilevel"/>
    <w:tmpl w:val="26609D04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B4D1F"/>
    <w:multiLevelType w:val="hybridMultilevel"/>
    <w:tmpl w:val="94CCE3D0"/>
    <w:lvl w:ilvl="0" w:tplc="09D461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4130E"/>
    <w:multiLevelType w:val="hybridMultilevel"/>
    <w:tmpl w:val="68A4DE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370B3"/>
    <w:multiLevelType w:val="hybridMultilevel"/>
    <w:tmpl w:val="85046B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25AA2"/>
    <w:multiLevelType w:val="hybridMultilevel"/>
    <w:tmpl w:val="A3E077D6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E499C"/>
    <w:multiLevelType w:val="multilevel"/>
    <w:tmpl w:val="6628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F754D3"/>
    <w:multiLevelType w:val="hybridMultilevel"/>
    <w:tmpl w:val="B81A65C0"/>
    <w:lvl w:ilvl="0" w:tplc="33163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BD2"/>
      </w:rPr>
    </w:lvl>
    <w:lvl w:ilvl="1" w:tplc="331632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9BD2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73603E"/>
    <w:multiLevelType w:val="hybridMultilevel"/>
    <w:tmpl w:val="05F62B08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656B6"/>
    <w:multiLevelType w:val="hybridMultilevel"/>
    <w:tmpl w:val="47527A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17A08"/>
    <w:multiLevelType w:val="hybridMultilevel"/>
    <w:tmpl w:val="922656B2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11B03"/>
    <w:multiLevelType w:val="hybridMultilevel"/>
    <w:tmpl w:val="D56C07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60916"/>
    <w:multiLevelType w:val="hybridMultilevel"/>
    <w:tmpl w:val="8A8EEEDA"/>
    <w:lvl w:ilvl="0" w:tplc="A4A851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210C1"/>
    <w:multiLevelType w:val="multilevel"/>
    <w:tmpl w:val="FEF2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925BE8"/>
    <w:multiLevelType w:val="hybridMultilevel"/>
    <w:tmpl w:val="165AC1BC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247C8"/>
    <w:multiLevelType w:val="hybridMultilevel"/>
    <w:tmpl w:val="2670E504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2453A"/>
    <w:multiLevelType w:val="multilevel"/>
    <w:tmpl w:val="2660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0F6EA2"/>
    <w:multiLevelType w:val="hybridMultilevel"/>
    <w:tmpl w:val="2466C9B8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F4A7C"/>
    <w:multiLevelType w:val="multilevel"/>
    <w:tmpl w:val="701E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66759F"/>
    <w:multiLevelType w:val="multilevel"/>
    <w:tmpl w:val="6D24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BD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0A4739"/>
    <w:multiLevelType w:val="hybridMultilevel"/>
    <w:tmpl w:val="55CE5414"/>
    <w:lvl w:ilvl="0" w:tplc="E7AC39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9BD2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645BF"/>
    <w:multiLevelType w:val="multilevel"/>
    <w:tmpl w:val="C250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17370A"/>
    <w:multiLevelType w:val="hybridMultilevel"/>
    <w:tmpl w:val="89784DEC"/>
    <w:lvl w:ilvl="0" w:tplc="33163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9C6E30"/>
    <w:multiLevelType w:val="multilevel"/>
    <w:tmpl w:val="F1FE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0A09BE"/>
    <w:multiLevelType w:val="hybridMultilevel"/>
    <w:tmpl w:val="C284B486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06AC8"/>
    <w:multiLevelType w:val="hybridMultilevel"/>
    <w:tmpl w:val="36E452B0"/>
    <w:lvl w:ilvl="0" w:tplc="C1686BE8">
      <w:start w:val="12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7542E"/>
    <w:multiLevelType w:val="hybridMultilevel"/>
    <w:tmpl w:val="3F38B484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23"/>
  </w:num>
  <w:num w:numId="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2"/>
  </w:num>
  <w:num w:numId="10">
    <w:abstractNumId w:val="10"/>
  </w:num>
  <w:num w:numId="11">
    <w:abstractNumId w:val="3"/>
  </w:num>
  <w:num w:numId="12">
    <w:abstractNumId w:val="22"/>
  </w:num>
  <w:num w:numId="13">
    <w:abstractNumId w:val="16"/>
  </w:num>
  <w:num w:numId="14">
    <w:abstractNumId w:val="28"/>
  </w:num>
  <w:num w:numId="15">
    <w:abstractNumId w:val="8"/>
  </w:num>
  <w:num w:numId="16">
    <w:abstractNumId w:val="18"/>
  </w:num>
  <w:num w:numId="17">
    <w:abstractNumId w:val="7"/>
  </w:num>
  <w:num w:numId="18">
    <w:abstractNumId w:val="21"/>
  </w:num>
  <w:num w:numId="19">
    <w:abstractNumId w:val="27"/>
  </w:num>
  <w:num w:numId="20">
    <w:abstractNumId w:val="17"/>
  </w:num>
  <w:num w:numId="21">
    <w:abstractNumId w:val="9"/>
  </w:num>
  <w:num w:numId="22">
    <w:abstractNumId w:val="12"/>
  </w:num>
  <w:num w:numId="23">
    <w:abstractNumId w:val="32"/>
  </w:num>
  <w:num w:numId="24">
    <w:abstractNumId w:val="11"/>
  </w:num>
  <w:num w:numId="25">
    <w:abstractNumId w:val="25"/>
  </w:num>
  <w:num w:numId="26">
    <w:abstractNumId w:val="19"/>
  </w:num>
  <w:num w:numId="27">
    <w:abstractNumId w:val="13"/>
  </w:num>
  <w:num w:numId="28">
    <w:abstractNumId w:val="33"/>
  </w:num>
  <w:num w:numId="29">
    <w:abstractNumId w:val="1"/>
  </w:num>
  <w:num w:numId="30">
    <w:abstractNumId w:val="5"/>
  </w:num>
  <w:num w:numId="31">
    <w:abstractNumId w:val="6"/>
  </w:num>
  <w:num w:numId="32">
    <w:abstractNumId w:val="15"/>
  </w:num>
  <w:num w:numId="33">
    <w:abstractNumId w:val="30"/>
  </w:num>
  <w:num w:numId="34">
    <w:abstractNumId w:val="3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28"/>
    <w:rsid w:val="000112C7"/>
    <w:rsid w:val="00043595"/>
    <w:rsid w:val="00066328"/>
    <w:rsid w:val="00070CE8"/>
    <w:rsid w:val="000839EC"/>
    <w:rsid w:val="00095E09"/>
    <w:rsid w:val="000A3D16"/>
    <w:rsid w:val="000B1344"/>
    <w:rsid w:val="000F3D6F"/>
    <w:rsid w:val="001027EB"/>
    <w:rsid w:val="00134E21"/>
    <w:rsid w:val="001578F8"/>
    <w:rsid w:val="001A0561"/>
    <w:rsid w:val="001A0860"/>
    <w:rsid w:val="001A5E6C"/>
    <w:rsid w:val="001C479C"/>
    <w:rsid w:val="00270B36"/>
    <w:rsid w:val="00277BDF"/>
    <w:rsid w:val="002A79B5"/>
    <w:rsid w:val="00303287"/>
    <w:rsid w:val="00313545"/>
    <w:rsid w:val="0032214D"/>
    <w:rsid w:val="0033470F"/>
    <w:rsid w:val="00370893"/>
    <w:rsid w:val="00385BBC"/>
    <w:rsid w:val="003B335E"/>
    <w:rsid w:val="003B755F"/>
    <w:rsid w:val="00417D4D"/>
    <w:rsid w:val="004266CA"/>
    <w:rsid w:val="004356C9"/>
    <w:rsid w:val="004832A6"/>
    <w:rsid w:val="004B7845"/>
    <w:rsid w:val="004D04F1"/>
    <w:rsid w:val="00514182"/>
    <w:rsid w:val="0056303A"/>
    <w:rsid w:val="005C6A41"/>
    <w:rsid w:val="00600CE7"/>
    <w:rsid w:val="00612DE6"/>
    <w:rsid w:val="00635411"/>
    <w:rsid w:val="006537E2"/>
    <w:rsid w:val="00657921"/>
    <w:rsid w:val="006A7CBC"/>
    <w:rsid w:val="006B234C"/>
    <w:rsid w:val="006D79CF"/>
    <w:rsid w:val="006F3312"/>
    <w:rsid w:val="00723B97"/>
    <w:rsid w:val="00752959"/>
    <w:rsid w:val="00772FF2"/>
    <w:rsid w:val="007F62AC"/>
    <w:rsid w:val="007F6F59"/>
    <w:rsid w:val="00813DE9"/>
    <w:rsid w:val="00820ED4"/>
    <w:rsid w:val="00890FBF"/>
    <w:rsid w:val="008B25B2"/>
    <w:rsid w:val="008C483D"/>
    <w:rsid w:val="008C7B1C"/>
    <w:rsid w:val="008D3B09"/>
    <w:rsid w:val="008E004D"/>
    <w:rsid w:val="008E6676"/>
    <w:rsid w:val="00934EA4"/>
    <w:rsid w:val="00957222"/>
    <w:rsid w:val="009D5A6E"/>
    <w:rsid w:val="009F7E36"/>
    <w:rsid w:val="00A23907"/>
    <w:rsid w:val="00A80D25"/>
    <w:rsid w:val="00A87E40"/>
    <w:rsid w:val="00AD4F46"/>
    <w:rsid w:val="00B11FF1"/>
    <w:rsid w:val="00B3358A"/>
    <w:rsid w:val="00B43A7F"/>
    <w:rsid w:val="00B44FCB"/>
    <w:rsid w:val="00B542B6"/>
    <w:rsid w:val="00B8032D"/>
    <w:rsid w:val="00BA4852"/>
    <w:rsid w:val="00BB0DED"/>
    <w:rsid w:val="00BB2597"/>
    <w:rsid w:val="00BB72C7"/>
    <w:rsid w:val="00BC3247"/>
    <w:rsid w:val="00BD0F8B"/>
    <w:rsid w:val="00BE2866"/>
    <w:rsid w:val="00C1100F"/>
    <w:rsid w:val="00C21354"/>
    <w:rsid w:val="00C82021"/>
    <w:rsid w:val="00C96922"/>
    <w:rsid w:val="00CA22D5"/>
    <w:rsid w:val="00CB0CFD"/>
    <w:rsid w:val="00D03D72"/>
    <w:rsid w:val="00D465A7"/>
    <w:rsid w:val="00D80C6A"/>
    <w:rsid w:val="00D85BB8"/>
    <w:rsid w:val="00DE5DC9"/>
    <w:rsid w:val="00DF6C1A"/>
    <w:rsid w:val="00E365A7"/>
    <w:rsid w:val="00E53C56"/>
    <w:rsid w:val="00E73B2C"/>
    <w:rsid w:val="00E778EB"/>
    <w:rsid w:val="00E977FC"/>
    <w:rsid w:val="00EA25A5"/>
    <w:rsid w:val="00F00322"/>
    <w:rsid w:val="00F16CAF"/>
    <w:rsid w:val="00F4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529329"/>
  <w15:docId w15:val="{C210DCEA-D270-494D-804B-ABFA420A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6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6328"/>
  </w:style>
  <w:style w:type="paragraph" w:styleId="Voettekst">
    <w:name w:val="footer"/>
    <w:basedOn w:val="Standaard"/>
    <w:link w:val="VoettekstChar"/>
    <w:uiPriority w:val="99"/>
    <w:unhideWhenUsed/>
    <w:rsid w:val="00066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6328"/>
  </w:style>
  <w:style w:type="paragraph" w:styleId="Ballontekst">
    <w:name w:val="Balloon Text"/>
    <w:basedOn w:val="Standaard"/>
    <w:link w:val="BallontekstChar"/>
    <w:uiPriority w:val="99"/>
    <w:semiHidden/>
    <w:unhideWhenUsed/>
    <w:rsid w:val="0006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632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B72C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B134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755F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56303A"/>
    <w:rPr>
      <w:b/>
      <w:bCs/>
    </w:rPr>
  </w:style>
  <w:style w:type="table" w:styleId="Rastertabel2-Accent1">
    <w:name w:val="Grid Table 2 Accent 1"/>
    <w:basedOn w:val="Standaardtabel"/>
    <w:uiPriority w:val="47"/>
    <w:rsid w:val="009D5A6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2-Accent5">
    <w:name w:val="Grid Table 2 Accent 5"/>
    <w:basedOn w:val="Standaardtabel"/>
    <w:uiPriority w:val="47"/>
    <w:rsid w:val="009D5A6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3-Accent5">
    <w:name w:val="Grid Table 3 Accent 5"/>
    <w:basedOn w:val="Standaardtabel"/>
    <w:uiPriority w:val="48"/>
    <w:rsid w:val="009D5A6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75295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astertabel6kleurrijk-Accent1">
    <w:name w:val="Grid Table 6 Colorful Accent 1"/>
    <w:basedOn w:val="Standaardtabel"/>
    <w:uiPriority w:val="51"/>
    <w:rsid w:val="007529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75295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C2D4B-B228-49EE-96BA-6525E0F6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evy bens</dc:creator>
  <cp:lastModifiedBy>evy bens</cp:lastModifiedBy>
  <cp:revision>8</cp:revision>
  <cp:lastPrinted>2016-07-04T09:48:00Z</cp:lastPrinted>
  <dcterms:created xsi:type="dcterms:W3CDTF">2020-06-30T08:05:00Z</dcterms:created>
  <dcterms:modified xsi:type="dcterms:W3CDTF">2020-06-30T08:16:00Z</dcterms:modified>
</cp:coreProperties>
</file>