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3BB2" w14:textId="2E119DA5" w:rsidR="00A12C19" w:rsidRDefault="00A12C19" w:rsidP="00A12C19">
      <w:pPr>
        <w:rPr>
          <w:lang w:val="nl-BE"/>
        </w:rPr>
      </w:pPr>
      <w:r w:rsidRPr="00A12C19">
        <w:rPr>
          <w:lang w:val="nl-BE"/>
        </w:rPr>
        <w:t>Da</w:t>
      </w:r>
      <w:r>
        <w:rPr>
          <w:lang w:val="nl-BE"/>
        </w:rPr>
        <w:t xml:space="preserve">g van de mondgezondheid 2022 zal specifiek gericht zijn </w:t>
      </w:r>
      <w:r w:rsidR="000F1791">
        <w:rPr>
          <w:lang w:val="nl-BE"/>
        </w:rPr>
        <w:t xml:space="preserve">op </w:t>
      </w:r>
      <w:r>
        <w:rPr>
          <w:lang w:val="nl-BE"/>
        </w:rPr>
        <w:t>de jongeren tussen 1</w:t>
      </w:r>
      <w:r w:rsidR="00B82733">
        <w:rPr>
          <w:lang w:val="nl-BE"/>
        </w:rPr>
        <w:t>5</w:t>
      </w:r>
      <w:r>
        <w:rPr>
          <w:lang w:val="nl-BE"/>
        </w:rPr>
        <w:t xml:space="preserve"> en 2</w:t>
      </w:r>
      <w:r w:rsidR="00B82733">
        <w:rPr>
          <w:lang w:val="nl-BE"/>
        </w:rPr>
        <w:t>5</w:t>
      </w:r>
      <w:r>
        <w:rPr>
          <w:lang w:val="nl-BE"/>
        </w:rPr>
        <w:t xml:space="preserve"> jaar. </w:t>
      </w:r>
    </w:p>
    <w:p w14:paraId="4AF5CBC5" w14:textId="77777777" w:rsidR="00A12C19" w:rsidRDefault="00A12C19" w:rsidP="004F3032">
      <w:pPr>
        <w:pStyle w:val="Kop1"/>
      </w:pPr>
      <w:r>
        <w:t>Lang artikel voor de einddoelgroep</w:t>
      </w:r>
    </w:p>
    <w:p w14:paraId="52970F92" w14:textId="77777777" w:rsidR="00A12C19" w:rsidRPr="00A12C19" w:rsidRDefault="00A12C19" w:rsidP="00A12C19">
      <w:pPr>
        <w:rPr>
          <w:lang w:val="nl-BE"/>
        </w:rPr>
      </w:pPr>
    </w:p>
    <w:p w14:paraId="083D2710" w14:textId="5966AFEA" w:rsidR="007824FC" w:rsidRPr="00A12C19" w:rsidRDefault="00E570E3" w:rsidP="00A12C19">
      <w:pPr>
        <w:pStyle w:val="Titel"/>
      </w:pPr>
      <w:r>
        <w:t>Hou je mond gezond</w:t>
      </w:r>
      <w:r w:rsidR="00746207">
        <w:t>!</w:t>
      </w:r>
    </w:p>
    <w:p w14:paraId="2D104E2E" w14:textId="2AC71BBA" w:rsidR="00A12C19" w:rsidRPr="00A12C19" w:rsidRDefault="00E570E3" w:rsidP="00A12C19">
      <w:pPr>
        <w:pStyle w:val="Titel"/>
      </w:pPr>
      <w:r>
        <w:rPr>
          <w:sz w:val="32"/>
        </w:rPr>
        <w:t>12</w:t>
      </w:r>
      <w:r w:rsidR="00A12C19" w:rsidRPr="00A12C19">
        <w:rPr>
          <w:sz w:val="32"/>
        </w:rPr>
        <w:t xml:space="preserve"> f</w:t>
      </w:r>
      <w:r>
        <w:rPr>
          <w:sz w:val="32"/>
        </w:rPr>
        <w:t>eiten</w:t>
      </w:r>
      <w:r w:rsidR="00A12C19" w:rsidRPr="00A12C19">
        <w:rPr>
          <w:sz w:val="32"/>
        </w:rPr>
        <w:t xml:space="preserve"> en mythes </w:t>
      </w:r>
      <w:r>
        <w:rPr>
          <w:sz w:val="32"/>
        </w:rPr>
        <w:t>over mondgezondheid</w:t>
      </w:r>
    </w:p>
    <w:p w14:paraId="76715803" w14:textId="77777777" w:rsidR="000F1791" w:rsidRDefault="000F1791" w:rsidP="00A12C19">
      <w:pPr>
        <w:rPr>
          <w:lang w:val="nl-BE"/>
        </w:rPr>
      </w:pPr>
    </w:p>
    <w:p w14:paraId="65940B7B" w14:textId="171681BC" w:rsidR="00A12C19" w:rsidRDefault="009F73D0" w:rsidP="00A12C19">
      <w:pPr>
        <w:rPr>
          <w:lang w:val="nl-BE"/>
        </w:rPr>
      </w:pPr>
      <w:r>
        <w:rPr>
          <w:lang w:val="nl-BE"/>
        </w:rPr>
        <w:t xml:space="preserve">20 </w:t>
      </w:r>
      <w:r w:rsidRPr="006565C9">
        <w:rPr>
          <w:lang w:val="nl-BE"/>
        </w:rPr>
        <w:t>m</w:t>
      </w:r>
      <w:r>
        <w:rPr>
          <w:lang w:val="nl-BE"/>
        </w:rPr>
        <w:t xml:space="preserve">aart is de dag van de mondgezondheid. Ook dit jaar </w:t>
      </w:r>
      <w:r w:rsidR="00D05633">
        <w:rPr>
          <w:lang w:val="nl-BE"/>
        </w:rPr>
        <w:t>zet</w:t>
      </w:r>
      <w:r w:rsidR="00746207">
        <w:rPr>
          <w:lang w:val="nl-BE"/>
        </w:rPr>
        <w:t xml:space="preserve"> Gezonde Mond </w:t>
      </w:r>
      <w:r w:rsidR="00D05633">
        <w:rPr>
          <w:lang w:val="nl-BE"/>
        </w:rPr>
        <w:t>in op</w:t>
      </w:r>
      <w:r>
        <w:rPr>
          <w:lang w:val="nl-BE"/>
        </w:rPr>
        <w:t xml:space="preserve"> het thema ‘Be </w:t>
      </w:r>
      <w:proofErr w:type="spellStart"/>
      <w:r>
        <w:rPr>
          <w:lang w:val="nl-BE"/>
        </w:rPr>
        <w:t>proud</w:t>
      </w:r>
      <w:proofErr w:type="spellEnd"/>
      <w:r>
        <w:rPr>
          <w:lang w:val="nl-BE"/>
        </w:rPr>
        <w:t xml:space="preserve"> of </w:t>
      </w:r>
      <w:proofErr w:type="spellStart"/>
      <w:r>
        <w:rPr>
          <w:lang w:val="nl-BE"/>
        </w:rPr>
        <w:t>your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mouth</w:t>
      </w:r>
      <w:proofErr w:type="spellEnd"/>
      <w:r>
        <w:rPr>
          <w:lang w:val="nl-BE"/>
        </w:rPr>
        <w:t>!’. In</w:t>
      </w:r>
      <w:r w:rsidR="00D05633">
        <w:rPr>
          <w:lang w:val="nl-BE"/>
        </w:rPr>
        <w:t xml:space="preserve"> 2022 </w:t>
      </w:r>
      <w:r w:rsidR="00746207">
        <w:rPr>
          <w:lang w:val="nl-BE"/>
        </w:rPr>
        <w:t xml:space="preserve">gaat de </w:t>
      </w:r>
      <w:r>
        <w:rPr>
          <w:lang w:val="nl-BE"/>
        </w:rPr>
        <w:t xml:space="preserve">aandacht </w:t>
      </w:r>
      <w:r w:rsidR="00D05633">
        <w:rPr>
          <w:lang w:val="nl-BE"/>
        </w:rPr>
        <w:t xml:space="preserve">vooral </w:t>
      </w:r>
      <w:r w:rsidR="00746207">
        <w:rPr>
          <w:lang w:val="nl-BE"/>
        </w:rPr>
        <w:t>naar</w:t>
      </w:r>
      <w:r>
        <w:rPr>
          <w:lang w:val="nl-BE"/>
        </w:rPr>
        <w:t xml:space="preserve"> jongeren.  </w:t>
      </w:r>
      <w:r w:rsidR="00B6034C">
        <w:rPr>
          <w:lang w:val="nl-BE"/>
        </w:rPr>
        <w:t xml:space="preserve">Weet jij welke </w:t>
      </w:r>
      <w:r w:rsidR="00D05633">
        <w:rPr>
          <w:lang w:val="nl-BE"/>
        </w:rPr>
        <w:t xml:space="preserve">van volgende </w:t>
      </w:r>
      <w:r>
        <w:rPr>
          <w:lang w:val="nl-BE"/>
        </w:rPr>
        <w:t>stellingen</w:t>
      </w:r>
      <w:r w:rsidR="00B6034C">
        <w:rPr>
          <w:lang w:val="nl-BE"/>
        </w:rPr>
        <w:t xml:space="preserve"> rond </w:t>
      </w:r>
      <w:r w:rsidR="00D05633">
        <w:rPr>
          <w:lang w:val="nl-BE"/>
        </w:rPr>
        <w:t>mondgezondheid</w:t>
      </w:r>
      <w:r w:rsidR="00B6034C">
        <w:rPr>
          <w:lang w:val="nl-BE"/>
        </w:rPr>
        <w:t xml:space="preserve"> </w:t>
      </w:r>
      <w:r w:rsidR="00D05633">
        <w:rPr>
          <w:lang w:val="nl-BE"/>
        </w:rPr>
        <w:t>een feit</w:t>
      </w:r>
      <w:r w:rsidR="00B6034C">
        <w:rPr>
          <w:lang w:val="nl-BE"/>
        </w:rPr>
        <w:t xml:space="preserve"> zijn en welke </w:t>
      </w:r>
      <w:r w:rsidR="00D05633">
        <w:rPr>
          <w:lang w:val="nl-BE"/>
        </w:rPr>
        <w:t>een mythe</w:t>
      </w:r>
      <w:r w:rsidR="00B6034C">
        <w:rPr>
          <w:lang w:val="nl-BE"/>
        </w:rPr>
        <w:t>?</w:t>
      </w:r>
    </w:p>
    <w:p w14:paraId="0CA5C1EE" w14:textId="77777777" w:rsidR="000F1791" w:rsidRDefault="000F1791" w:rsidP="00A12C19">
      <w:pPr>
        <w:rPr>
          <w:lang w:val="nl-BE"/>
        </w:rPr>
      </w:pPr>
    </w:p>
    <w:p w14:paraId="7B89668A" w14:textId="60F1CAEC" w:rsidR="00EB7E4F" w:rsidRDefault="00EB7E4F" w:rsidP="00E97410">
      <w:pPr>
        <w:pStyle w:val="Kop3"/>
        <w:rPr>
          <w:lang w:val="nl-BE"/>
        </w:rPr>
      </w:pPr>
      <w:r>
        <w:rPr>
          <w:lang w:val="nl-BE"/>
        </w:rPr>
        <w:t xml:space="preserve">Zero </w:t>
      </w:r>
      <w:r w:rsidR="00D05633">
        <w:rPr>
          <w:lang w:val="nl-BE"/>
        </w:rPr>
        <w:t xml:space="preserve">(of light) </w:t>
      </w:r>
      <w:r>
        <w:rPr>
          <w:lang w:val="nl-BE"/>
        </w:rPr>
        <w:t xml:space="preserve">frisdrank is </w:t>
      </w:r>
      <w:r w:rsidR="00D05633">
        <w:rPr>
          <w:lang w:val="nl-BE"/>
        </w:rPr>
        <w:t>veilig</w:t>
      </w:r>
      <w:r>
        <w:rPr>
          <w:lang w:val="nl-BE"/>
        </w:rPr>
        <w:t xml:space="preserve"> voor je </w:t>
      </w:r>
      <w:r w:rsidR="00D05633">
        <w:rPr>
          <w:lang w:val="nl-BE"/>
        </w:rPr>
        <w:t>tanden</w:t>
      </w:r>
    </w:p>
    <w:p w14:paraId="612FBBCF" w14:textId="6DED344C" w:rsidR="00B94795" w:rsidRDefault="00D05633" w:rsidP="00B94795">
      <w:pPr>
        <w:rPr>
          <w:lang w:val="nl-BE" w:eastAsia="en-US"/>
        </w:rPr>
      </w:pPr>
      <w:r>
        <w:rPr>
          <w:lang w:val="nl-BE" w:eastAsia="en-US"/>
        </w:rPr>
        <w:t>MYTHE</w:t>
      </w:r>
      <w:r w:rsidR="00917AD2">
        <w:rPr>
          <w:lang w:val="nl-BE" w:eastAsia="en-US"/>
        </w:rPr>
        <w:t xml:space="preserve"> </w:t>
      </w:r>
    </w:p>
    <w:p w14:paraId="39723A45" w14:textId="5D4D6DBA" w:rsidR="0007043B" w:rsidRDefault="00002423" w:rsidP="0007043B">
      <w:pPr>
        <w:spacing w:after="0"/>
        <w:rPr>
          <w:lang w:val="nl-BE" w:eastAsia="en-US"/>
        </w:rPr>
      </w:pPr>
      <w:r>
        <w:rPr>
          <w:lang w:val="nl-BE" w:eastAsia="en-US"/>
        </w:rPr>
        <w:t xml:space="preserve">Jammer, maar voor je tanden is ook zero frisdrank niet gezond. Hoewel </w:t>
      </w:r>
      <w:r w:rsidR="00746207">
        <w:rPr>
          <w:lang w:val="nl-BE" w:eastAsia="en-US"/>
        </w:rPr>
        <w:t>zero frisd</w:t>
      </w:r>
      <w:r>
        <w:rPr>
          <w:lang w:val="nl-BE" w:eastAsia="en-US"/>
        </w:rPr>
        <w:t>r</w:t>
      </w:r>
      <w:r w:rsidR="00746207">
        <w:rPr>
          <w:lang w:val="nl-BE" w:eastAsia="en-US"/>
        </w:rPr>
        <w:t xml:space="preserve">ank </w:t>
      </w:r>
      <w:r>
        <w:rPr>
          <w:lang w:val="nl-BE" w:eastAsia="en-US"/>
        </w:rPr>
        <w:t xml:space="preserve">geen suikers </w:t>
      </w:r>
      <w:r w:rsidR="00746207">
        <w:rPr>
          <w:lang w:val="nl-BE" w:eastAsia="en-US"/>
        </w:rPr>
        <w:t>bevat</w:t>
      </w:r>
      <w:r w:rsidR="000F1791">
        <w:rPr>
          <w:lang w:val="nl-BE" w:eastAsia="en-US"/>
        </w:rPr>
        <w:t>,</w:t>
      </w:r>
      <w:r>
        <w:rPr>
          <w:lang w:val="nl-BE" w:eastAsia="en-US"/>
        </w:rPr>
        <w:t xml:space="preserve"> is </w:t>
      </w:r>
      <w:r w:rsidR="00746207">
        <w:rPr>
          <w:lang w:val="nl-BE" w:eastAsia="en-US"/>
        </w:rPr>
        <w:t>deze</w:t>
      </w:r>
      <w:r>
        <w:rPr>
          <w:lang w:val="nl-BE" w:eastAsia="en-US"/>
        </w:rPr>
        <w:t xml:space="preserve"> frisdrank </w:t>
      </w:r>
      <w:r w:rsidR="00D05633">
        <w:rPr>
          <w:lang w:val="nl-BE" w:eastAsia="en-US"/>
        </w:rPr>
        <w:t>erg</w:t>
      </w:r>
      <w:r>
        <w:rPr>
          <w:lang w:val="nl-BE" w:eastAsia="en-US"/>
        </w:rPr>
        <w:t xml:space="preserve"> zuur</w:t>
      </w:r>
      <w:r w:rsidR="00151EA1">
        <w:rPr>
          <w:lang w:val="nl-BE" w:eastAsia="en-US"/>
        </w:rPr>
        <w:t xml:space="preserve"> en</w:t>
      </w:r>
      <w:r>
        <w:rPr>
          <w:lang w:val="nl-BE" w:eastAsia="en-US"/>
        </w:rPr>
        <w:t xml:space="preserve"> </w:t>
      </w:r>
      <w:r w:rsidR="00D05633">
        <w:rPr>
          <w:lang w:val="nl-BE" w:eastAsia="en-US"/>
        </w:rPr>
        <w:t>ook</w:t>
      </w:r>
      <w:r>
        <w:rPr>
          <w:lang w:val="nl-BE" w:eastAsia="en-US"/>
        </w:rPr>
        <w:t xml:space="preserve"> dat is </w:t>
      </w:r>
      <w:r w:rsidR="00746207">
        <w:rPr>
          <w:lang w:val="nl-BE" w:eastAsia="en-US"/>
        </w:rPr>
        <w:t xml:space="preserve">nadelig </w:t>
      </w:r>
      <w:r>
        <w:rPr>
          <w:lang w:val="nl-BE" w:eastAsia="en-US"/>
        </w:rPr>
        <w:t xml:space="preserve">voor je tanden. </w:t>
      </w:r>
      <w:r w:rsidR="00D05633">
        <w:rPr>
          <w:lang w:val="nl-BE" w:eastAsia="en-US"/>
        </w:rPr>
        <w:t>Telkens je een slok neemt spoel je een deel van de buitenste laag van je tanden weg.</w:t>
      </w:r>
      <w:r>
        <w:rPr>
          <w:lang w:val="nl-BE" w:eastAsia="en-US"/>
        </w:rPr>
        <w:t xml:space="preserve"> </w:t>
      </w:r>
      <w:r w:rsidR="0007043B">
        <w:rPr>
          <w:lang w:val="nl-BE" w:eastAsia="en-US"/>
        </w:rPr>
        <w:t xml:space="preserve">Daardoor gaan je tanden langzaam wegspoelen; ze worden geler van kleur en gevoeliger voor allerlei prikkels, vooral koude. We noemen dit tanderosie. </w:t>
      </w:r>
      <w:r>
        <w:rPr>
          <w:lang w:val="nl-BE" w:eastAsia="en-US"/>
        </w:rPr>
        <w:t xml:space="preserve">Drink </w:t>
      </w:r>
      <w:r w:rsidR="0007043B">
        <w:rPr>
          <w:lang w:val="nl-BE" w:eastAsia="en-US"/>
        </w:rPr>
        <w:t xml:space="preserve">daarom </w:t>
      </w:r>
      <w:r>
        <w:rPr>
          <w:lang w:val="nl-BE" w:eastAsia="en-US"/>
        </w:rPr>
        <w:t>vooral water</w:t>
      </w:r>
      <w:r w:rsidR="0007043B">
        <w:rPr>
          <w:lang w:val="nl-BE" w:eastAsia="en-US"/>
        </w:rPr>
        <w:t xml:space="preserve">. </w:t>
      </w:r>
      <w:r w:rsidR="00497138">
        <w:rPr>
          <w:lang w:val="nl-BE" w:eastAsia="en-US"/>
        </w:rPr>
        <w:t>E</w:t>
      </w:r>
      <w:r>
        <w:rPr>
          <w:lang w:val="nl-BE" w:eastAsia="en-US"/>
        </w:rPr>
        <w:t xml:space="preserve">n als je al eens een glas frisdrank drinkt, doe dit dan </w:t>
      </w:r>
      <w:r w:rsidR="0007043B">
        <w:rPr>
          <w:lang w:val="nl-BE" w:eastAsia="en-US"/>
        </w:rPr>
        <w:t xml:space="preserve">liefst </w:t>
      </w:r>
      <w:r>
        <w:rPr>
          <w:lang w:val="nl-BE" w:eastAsia="en-US"/>
        </w:rPr>
        <w:t xml:space="preserve">bij </w:t>
      </w:r>
      <w:r w:rsidR="0007043B">
        <w:rPr>
          <w:lang w:val="nl-BE" w:eastAsia="en-US"/>
        </w:rPr>
        <w:t>d</w:t>
      </w:r>
      <w:r>
        <w:rPr>
          <w:lang w:val="nl-BE" w:eastAsia="en-US"/>
        </w:rPr>
        <w:t xml:space="preserve">e maaltijd. </w:t>
      </w:r>
    </w:p>
    <w:p w14:paraId="79339AC7" w14:textId="490FC756" w:rsidR="00037DD3" w:rsidRDefault="00497138" w:rsidP="0007043B">
      <w:pPr>
        <w:spacing w:after="0"/>
        <w:rPr>
          <w:lang w:val="nl-BE" w:eastAsia="en-US"/>
        </w:rPr>
      </w:pPr>
      <w:r>
        <w:rPr>
          <w:lang w:val="nl-BE" w:eastAsia="en-US"/>
        </w:rPr>
        <w:t>L</w:t>
      </w:r>
      <w:r w:rsidR="0007043B">
        <w:rPr>
          <w:lang w:val="nl-BE" w:eastAsia="en-US"/>
        </w:rPr>
        <w:t>et op!</w:t>
      </w:r>
      <w:r w:rsidR="00353D0E">
        <w:rPr>
          <w:lang w:val="nl-BE" w:eastAsia="en-US"/>
        </w:rPr>
        <w:t xml:space="preserve"> </w:t>
      </w:r>
      <w:proofErr w:type="spellStart"/>
      <w:r w:rsidR="0007043B">
        <w:rPr>
          <w:lang w:val="nl-BE" w:eastAsia="en-US"/>
        </w:rPr>
        <w:t>E</w:t>
      </w:r>
      <w:r w:rsidR="00353D0E">
        <w:rPr>
          <w:lang w:val="nl-BE" w:eastAsia="en-US"/>
        </w:rPr>
        <w:t>nergiedranken</w:t>
      </w:r>
      <w:proofErr w:type="spellEnd"/>
      <w:r w:rsidR="00353D0E">
        <w:rPr>
          <w:lang w:val="nl-BE" w:eastAsia="en-US"/>
        </w:rPr>
        <w:t xml:space="preserve">, fruitsappen en </w:t>
      </w:r>
      <w:r w:rsidR="0007043B">
        <w:rPr>
          <w:lang w:val="nl-BE" w:eastAsia="en-US"/>
        </w:rPr>
        <w:t>klassieke</w:t>
      </w:r>
      <w:r w:rsidR="00353D0E">
        <w:rPr>
          <w:lang w:val="nl-BE" w:eastAsia="en-US"/>
        </w:rPr>
        <w:t xml:space="preserve"> frisdranken zijn zowel suikerrijk als zuur</w:t>
      </w:r>
      <w:r w:rsidR="0007043B">
        <w:rPr>
          <w:lang w:val="nl-BE" w:eastAsia="en-US"/>
        </w:rPr>
        <w:t xml:space="preserve">. Ze kunnen zowel tandbederf als tanderosie veroorzaken en zijn </w:t>
      </w:r>
      <w:r w:rsidR="00353D0E">
        <w:rPr>
          <w:lang w:val="nl-BE" w:eastAsia="en-US"/>
        </w:rPr>
        <w:t xml:space="preserve">dus helemaal niet </w:t>
      </w:r>
      <w:r w:rsidR="0007043B">
        <w:rPr>
          <w:lang w:val="nl-BE" w:eastAsia="en-US"/>
        </w:rPr>
        <w:t>tand</w:t>
      </w:r>
      <w:r w:rsidR="00353D0E">
        <w:rPr>
          <w:lang w:val="nl-BE" w:eastAsia="en-US"/>
        </w:rPr>
        <w:t>vriendelijk!</w:t>
      </w:r>
    </w:p>
    <w:p w14:paraId="35AA9F93" w14:textId="77777777" w:rsidR="00497138" w:rsidRPr="00B94795" w:rsidRDefault="00497138" w:rsidP="00B94795">
      <w:pPr>
        <w:rPr>
          <w:lang w:val="nl-BE" w:eastAsia="en-US"/>
        </w:rPr>
      </w:pPr>
    </w:p>
    <w:p w14:paraId="7F44E1D1" w14:textId="0D841E3F" w:rsidR="00B6034C" w:rsidRDefault="00BB106C" w:rsidP="00E97410">
      <w:pPr>
        <w:pStyle w:val="Kop3"/>
        <w:rPr>
          <w:lang w:val="nl-BE"/>
        </w:rPr>
      </w:pPr>
      <w:r>
        <w:rPr>
          <w:lang w:val="nl-BE"/>
        </w:rPr>
        <w:t xml:space="preserve">Als ik </w:t>
      </w:r>
      <w:r w:rsidR="00EE205D">
        <w:rPr>
          <w:lang w:val="nl-BE"/>
        </w:rPr>
        <w:t>in het voorgaande</w:t>
      </w:r>
      <w:r>
        <w:rPr>
          <w:lang w:val="nl-BE"/>
        </w:rPr>
        <w:t xml:space="preserve"> jaar niet naar de tandarts geweest ben, krijg ik niets meer terug</w:t>
      </w:r>
      <w:r w:rsidR="00EE205D">
        <w:rPr>
          <w:lang w:val="nl-BE"/>
        </w:rPr>
        <w:t>betaald</w:t>
      </w:r>
      <w:r>
        <w:rPr>
          <w:lang w:val="nl-BE"/>
        </w:rPr>
        <w:t xml:space="preserve"> </w:t>
      </w:r>
      <w:r w:rsidR="00EE205D">
        <w:rPr>
          <w:lang w:val="nl-BE"/>
        </w:rPr>
        <w:t>via het ziekenfonds</w:t>
      </w:r>
      <w:r>
        <w:rPr>
          <w:lang w:val="nl-BE"/>
        </w:rPr>
        <w:t>.</w:t>
      </w:r>
      <w:r w:rsidR="00B6034C" w:rsidRPr="00B6034C">
        <w:rPr>
          <w:lang w:val="nl-BE"/>
        </w:rPr>
        <w:t xml:space="preserve"> </w:t>
      </w:r>
    </w:p>
    <w:p w14:paraId="24EEE351" w14:textId="0F8074F1" w:rsidR="00917AD2" w:rsidRDefault="00EE205D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5FB36370" w14:textId="671CC086" w:rsidR="00386E4D" w:rsidRDefault="00497138" w:rsidP="00923008">
      <w:pPr>
        <w:spacing w:after="0"/>
        <w:rPr>
          <w:lang w:val="nl-BE" w:eastAsia="en-US"/>
        </w:rPr>
      </w:pPr>
      <w:r>
        <w:rPr>
          <w:lang w:val="nl-BE" w:eastAsia="en-US"/>
        </w:rPr>
        <w:t>O</w:t>
      </w:r>
      <w:r w:rsidR="00955E76">
        <w:rPr>
          <w:lang w:val="nl-BE" w:eastAsia="en-US"/>
        </w:rPr>
        <w:t xml:space="preserve">m dit goed </w:t>
      </w:r>
      <w:r w:rsidR="00EE205D">
        <w:rPr>
          <w:lang w:val="nl-BE" w:eastAsia="en-US"/>
        </w:rPr>
        <w:t>te begrijpen</w:t>
      </w:r>
      <w:r w:rsidR="00955E76">
        <w:rPr>
          <w:lang w:val="nl-BE" w:eastAsia="en-US"/>
        </w:rPr>
        <w:t xml:space="preserve"> zijn er een aantal belangrijke </w:t>
      </w:r>
      <w:r w:rsidR="00EE205D">
        <w:rPr>
          <w:lang w:val="nl-BE" w:eastAsia="en-US"/>
        </w:rPr>
        <w:t>afspraken</w:t>
      </w:r>
      <w:r w:rsidR="00955E76">
        <w:rPr>
          <w:lang w:val="nl-BE" w:eastAsia="en-US"/>
        </w:rPr>
        <w:t xml:space="preserve"> di</w:t>
      </w:r>
      <w:r>
        <w:rPr>
          <w:lang w:val="nl-BE" w:eastAsia="en-US"/>
        </w:rPr>
        <w:t>e</w:t>
      </w:r>
      <w:r w:rsidR="00955E76">
        <w:rPr>
          <w:lang w:val="nl-BE" w:eastAsia="en-US"/>
        </w:rPr>
        <w:t xml:space="preserve"> je moet kennen. </w:t>
      </w:r>
      <w:r w:rsidR="00EE205D">
        <w:rPr>
          <w:lang w:val="nl-BE" w:eastAsia="en-US"/>
        </w:rPr>
        <w:tab/>
      </w:r>
      <w:r w:rsidR="00EE205D">
        <w:rPr>
          <w:lang w:val="nl-BE" w:eastAsia="en-US"/>
        </w:rPr>
        <w:br/>
      </w:r>
      <w:r>
        <w:rPr>
          <w:lang w:val="nl-BE" w:eastAsia="en-US"/>
        </w:rPr>
        <w:t>H</w:t>
      </w:r>
      <w:r w:rsidR="00955E76">
        <w:rPr>
          <w:lang w:val="nl-BE" w:eastAsia="en-US"/>
        </w:rPr>
        <w:t xml:space="preserve">et </w:t>
      </w:r>
      <w:r w:rsidR="00955E76" w:rsidRPr="00E630BD">
        <w:rPr>
          <w:b/>
          <w:lang w:val="nl-BE" w:eastAsia="en-US"/>
        </w:rPr>
        <w:t>mondzorgtraject</w:t>
      </w:r>
      <w:r w:rsidR="00AB34A2" w:rsidRPr="00E630BD">
        <w:rPr>
          <w:b/>
          <w:lang w:val="nl-BE" w:eastAsia="en-US"/>
        </w:rPr>
        <w:t>,</w:t>
      </w:r>
      <w:r w:rsidR="00AB34A2">
        <w:rPr>
          <w:lang w:val="nl-BE" w:eastAsia="en-US"/>
        </w:rPr>
        <w:t xml:space="preserve"> van toepassing vanaf 18 jaar,</w:t>
      </w:r>
      <w:r>
        <w:rPr>
          <w:lang w:val="nl-BE" w:eastAsia="en-US"/>
        </w:rPr>
        <w:t xml:space="preserve"> </w:t>
      </w:r>
      <w:r w:rsidR="00AB34A2">
        <w:rPr>
          <w:lang w:val="nl-BE" w:eastAsia="en-US"/>
        </w:rPr>
        <w:t>houdt in</w:t>
      </w:r>
      <w:r w:rsidR="00955E76">
        <w:rPr>
          <w:lang w:val="nl-BE" w:eastAsia="en-US"/>
        </w:rPr>
        <w:t xml:space="preserve"> dat de terugbetaling </w:t>
      </w:r>
      <w:r w:rsidR="00AB34A2">
        <w:rPr>
          <w:lang w:val="nl-BE" w:eastAsia="en-US"/>
        </w:rPr>
        <w:t xml:space="preserve">van de meeste tandzorgen (waarvoor tussenkomst voorzien is door het ziekenfonds) </w:t>
      </w:r>
      <w:r w:rsidR="00955E76">
        <w:rPr>
          <w:lang w:val="nl-BE" w:eastAsia="en-US"/>
        </w:rPr>
        <w:t>beter is als je regelmatig (lees</w:t>
      </w:r>
      <w:r>
        <w:rPr>
          <w:lang w:val="nl-BE" w:eastAsia="en-US"/>
        </w:rPr>
        <w:t>:</w:t>
      </w:r>
      <w:r w:rsidR="00955E76">
        <w:rPr>
          <w:lang w:val="nl-BE" w:eastAsia="en-US"/>
        </w:rPr>
        <w:t xml:space="preserve"> </w:t>
      </w:r>
      <w:r w:rsidR="00AB34A2">
        <w:rPr>
          <w:lang w:val="nl-BE" w:eastAsia="en-US"/>
        </w:rPr>
        <w:t xml:space="preserve">minstens </w:t>
      </w:r>
      <w:r w:rsidR="00955E76">
        <w:rPr>
          <w:lang w:val="nl-BE" w:eastAsia="en-US"/>
        </w:rPr>
        <w:t>1 keer per jaar) de tandarts bezoekt</w:t>
      </w:r>
      <w:r w:rsidR="00AB34A2">
        <w:rPr>
          <w:lang w:val="nl-BE" w:eastAsia="en-US"/>
        </w:rPr>
        <w:t xml:space="preserve"> dan wanneer je dit niet doet</w:t>
      </w:r>
      <w:r w:rsidR="00955E76">
        <w:rPr>
          <w:lang w:val="nl-BE" w:eastAsia="en-US"/>
        </w:rPr>
        <w:t>.</w:t>
      </w:r>
      <w:r w:rsidR="00AB34A2">
        <w:rPr>
          <w:lang w:val="nl-BE" w:eastAsia="en-US"/>
        </w:rPr>
        <w:t xml:space="preserve"> Ging je niet langs in het voorgaande jaar</w:t>
      </w:r>
      <w:r w:rsidR="00746207">
        <w:rPr>
          <w:lang w:val="nl-BE" w:eastAsia="en-US"/>
        </w:rPr>
        <w:t xml:space="preserve"> dan </w:t>
      </w:r>
      <w:r w:rsidR="00AB34A2">
        <w:rPr>
          <w:lang w:val="nl-BE" w:eastAsia="en-US"/>
        </w:rPr>
        <w:t xml:space="preserve">zal je minder </w:t>
      </w:r>
      <w:r w:rsidR="00386E4D">
        <w:rPr>
          <w:lang w:val="nl-BE" w:eastAsia="en-US"/>
        </w:rPr>
        <w:t>terugbetaald krijgen via je ziekenfonds maar er is nog steeds een tussenkomst.</w:t>
      </w:r>
      <w:r w:rsidR="00AB34A2">
        <w:rPr>
          <w:lang w:val="nl-BE" w:eastAsia="en-US"/>
        </w:rPr>
        <w:tab/>
      </w:r>
      <w:r w:rsidR="00955E76">
        <w:rPr>
          <w:lang w:val="nl-BE" w:eastAsia="en-US"/>
        </w:rPr>
        <w:t xml:space="preserve"> </w:t>
      </w:r>
      <w:r w:rsidR="00AB34A2">
        <w:rPr>
          <w:lang w:val="nl-BE" w:eastAsia="en-US"/>
        </w:rPr>
        <w:br/>
      </w:r>
      <w:r w:rsidR="00386E4D">
        <w:rPr>
          <w:lang w:val="nl-BE" w:eastAsia="en-US"/>
        </w:rPr>
        <w:t>Raadplegingen en p</w:t>
      </w:r>
      <w:r w:rsidR="00955E76">
        <w:rPr>
          <w:lang w:val="nl-BE" w:eastAsia="en-US"/>
        </w:rPr>
        <w:t>reventieve zorg</w:t>
      </w:r>
      <w:r w:rsidR="00386E4D">
        <w:rPr>
          <w:lang w:val="nl-BE" w:eastAsia="en-US"/>
        </w:rPr>
        <w:t>en</w:t>
      </w:r>
      <w:r w:rsidR="00955E76">
        <w:rPr>
          <w:lang w:val="nl-BE" w:eastAsia="en-US"/>
        </w:rPr>
        <w:t xml:space="preserve">, zoals </w:t>
      </w:r>
      <w:r w:rsidR="00151EA1">
        <w:rPr>
          <w:lang w:val="nl-BE" w:eastAsia="en-US"/>
        </w:rPr>
        <w:t>het</w:t>
      </w:r>
      <w:r w:rsidR="00955E76">
        <w:rPr>
          <w:lang w:val="nl-BE" w:eastAsia="en-US"/>
        </w:rPr>
        <w:t xml:space="preserve"> jaarlijks </w:t>
      </w:r>
      <w:r w:rsidR="00151EA1">
        <w:rPr>
          <w:lang w:val="nl-BE" w:eastAsia="en-US"/>
        </w:rPr>
        <w:t>mondonderzoek met gebitsreiniging</w:t>
      </w:r>
      <w:r w:rsidR="00386E4D">
        <w:rPr>
          <w:lang w:val="nl-BE" w:eastAsia="en-US"/>
        </w:rPr>
        <w:t>, vallen</w:t>
      </w:r>
      <w:r w:rsidR="00955E76">
        <w:rPr>
          <w:lang w:val="nl-BE" w:eastAsia="en-US"/>
        </w:rPr>
        <w:t xml:space="preserve"> niet onder deze regeling</w:t>
      </w:r>
      <w:r w:rsidR="00151EA1">
        <w:rPr>
          <w:lang w:val="nl-BE" w:eastAsia="en-US"/>
        </w:rPr>
        <w:t>.</w:t>
      </w:r>
      <w:r w:rsidR="00955E76">
        <w:rPr>
          <w:lang w:val="nl-BE" w:eastAsia="en-US"/>
        </w:rPr>
        <w:t xml:space="preserve"> </w:t>
      </w:r>
      <w:r w:rsidR="00151EA1">
        <w:rPr>
          <w:lang w:val="nl-BE" w:eastAsia="en-US"/>
        </w:rPr>
        <w:t>Hiervoor</w:t>
      </w:r>
      <w:r w:rsidR="00955E76">
        <w:rPr>
          <w:lang w:val="nl-BE" w:eastAsia="en-US"/>
        </w:rPr>
        <w:t xml:space="preserve"> krijg je dus altijd </w:t>
      </w:r>
      <w:r w:rsidR="002D1E16">
        <w:rPr>
          <w:lang w:val="nl-BE" w:eastAsia="en-US"/>
        </w:rPr>
        <w:t>evenveel terug</w:t>
      </w:r>
      <w:r w:rsidR="00386E4D">
        <w:rPr>
          <w:lang w:val="nl-BE" w:eastAsia="en-US"/>
        </w:rPr>
        <w:t>betaald</w:t>
      </w:r>
      <w:r w:rsidR="002D1E16">
        <w:rPr>
          <w:lang w:val="nl-BE" w:eastAsia="en-US"/>
        </w:rPr>
        <w:t xml:space="preserve"> van </w:t>
      </w:r>
      <w:r>
        <w:rPr>
          <w:lang w:val="nl-BE" w:eastAsia="en-US"/>
        </w:rPr>
        <w:t>je ziekenfonds</w:t>
      </w:r>
      <w:r w:rsidR="002D1E16">
        <w:rPr>
          <w:lang w:val="nl-BE" w:eastAsia="en-US"/>
        </w:rPr>
        <w:t>.</w:t>
      </w:r>
    </w:p>
    <w:p w14:paraId="2AAC03FF" w14:textId="269D4B4D" w:rsidR="000D75A8" w:rsidRDefault="00497138" w:rsidP="00923008">
      <w:pPr>
        <w:spacing w:after="0"/>
        <w:rPr>
          <w:lang w:val="nl-BE" w:eastAsia="en-US"/>
        </w:rPr>
      </w:pPr>
      <w:r>
        <w:rPr>
          <w:lang w:val="nl-BE" w:eastAsia="en-US"/>
        </w:rPr>
        <w:t xml:space="preserve">Als je tandarts </w:t>
      </w:r>
      <w:proofErr w:type="spellStart"/>
      <w:r w:rsidRPr="00E630BD">
        <w:rPr>
          <w:b/>
          <w:lang w:val="nl-BE" w:eastAsia="en-US"/>
        </w:rPr>
        <w:t>geconventioneerd</w:t>
      </w:r>
      <w:proofErr w:type="spellEnd"/>
      <w:r w:rsidR="00386E4D">
        <w:rPr>
          <w:lang w:val="nl-BE" w:eastAsia="en-US"/>
        </w:rPr>
        <w:t xml:space="preserve"> is</w:t>
      </w:r>
      <w:r w:rsidR="00FB3CC8">
        <w:rPr>
          <w:lang w:val="nl-BE" w:eastAsia="en-US"/>
        </w:rPr>
        <w:t xml:space="preserve"> (dit wil zeggen dat je tandarts </w:t>
      </w:r>
      <w:r w:rsidR="00386E4D">
        <w:rPr>
          <w:lang w:val="nl-BE" w:eastAsia="en-US"/>
        </w:rPr>
        <w:t xml:space="preserve">de </w:t>
      </w:r>
      <w:r w:rsidR="00FB3CC8">
        <w:rPr>
          <w:lang w:val="nl-BE" w:eastAsia="en-US"/>
        </w:rPr>
        <w:t xml:space="preserve">tarieven hanteert </w:t>
      </w:r>
      <w:r w:rsidR="00386E4D">
        <w:rPr>
          <w:lang w:val="nl-BE" w:eastAsia="en-US"/>
        </w:rPr>
        <w:t xml:space="preserve">zoals </w:t>
      </w:r>
      <w:r w:rsidR="00FB3CC8">
        <w:rPr>
          <w:lang w:val="nl-BE" w:eastAsia="en-US"/>
        </w:rPr>
        <w:t xml:space="preserve">vastgelegd in </w:t>
      </w:r>
      <w:r w:rsidR="00386E4D">
        <w:rPr>
          <w:lang w:val="nl-BE" w:eastAsia="en-US"/>
        </w:rPr>
        <w:t>het nationaal akkoord tandartsen-ziekenfondsen</w:t>
      </w:r>
      <w:r w:rsidR="00FB3CC8">
        <w:rPr>
          <w:lang w:val="nl-BE" w:eastAsia="en-US"/>
        </w:rPr>
        <w:t>)</w:t>
      </w:r>
      <w:r>
        <w:rPr>
          <w:lang w:val="nl-BE" w:eastAsia="en-US"/>
        </w:rPr>
        <w:t xml:space="preserve"> en je </w:t>
      </w:r>
      <w:r w:rsidR="002D1E16">
        <w:rPr>
          <w:lang w:val="nl-BE" w:eastAsia="en-US"/>
        </w:rPr>
        <w:t xml:space="preserve">jonger dan 18 jaar </w:t>
      </w:r>
      <w:r w:rsidR="000D75A8">
        <w:rPr>
          <w:lang w:val="nl-BE" w:eastAsia="en-US"/>
        </w:rPr>
        <w:t xml:space="preserve">bent, </w:t>
      </w:r>
      <w:r w:rsidR="002D1E16">
        <w:rPr>
          <w:lang w:val="nl-BE" w:eastAsia="en-US"/>
        </w:rPr>
        <w:t xml:space="preserve">dan </w:t>
      </w:r>
      <w:r w:rsidR="00386E4D">
        <w:rPr>
          <w:lang w:val="nl-BE" w:eastAsia="en-US"/>
        </w:rPr>
        <w:t>zullen de meeste tandzorgen</w:t>
      </w:r>
      <w:r w:rsidR="002D1E16">
        <w:rPr>
          <w:lang w:val="nl-BE" w:eastAsia="en-US"/>
        </w:rPr>
        <w:t xml:space="preserve"> volledig terugbetaald </w:t>
      </w:r>
      <w:r w:rsidR="00386E4D">
        <w:rPr>
          <w:lang w:val="nl-BE" w:eastAsia="en-US"/>
        </w:rPr>
        <w:t xml:space="preserve">worden </w:t>
      </w:r>
      <w:r w:rsidR="002D1E16">
        <w:rPr>
          <w:lang w:val="nl-BE" w:eastAsia="en-US"/>
        </w:rPr>
        <w:t xml:space="preserve">door je ziekenfonds. </w:t>
      </w:r>
      <w:r w:rsidR="00386E4D">
        <w:rPr>
          <w:lang w:val="nl-BE" w:eastAsia="en-US"/>
        </w:rPr>
        <w:t>Vraag aan</w:t>
      </w:r>
      <w:r w:rsidR="000D75A8">
        <w:rPr>
          <w:lang w:val="nl-BE" w:eastAsia="en-US"/>
        </w:rPr>
        <w:t xml:space="preserve"> je </w:t>
      </w:r>
      <w:r w:rsidR="002D1E16">
        <w:rPr>
          <w:lang w:val="nl-BE" w:eastAsia="en-US"/>
        </w:rPr>
        <w:t xml:space="preserve">tandarts </w:t>
      </w:r>
      <w:r w:rsidR="00386E4D">
        <w:rPr>
          <w:lang w:val="nl-BE" w:eastAsia="en-US"/>
        </w:rPr>
        <w:t xml:space="preserve">of hij/zij </w:t>
      </w:r>
      <w:proofErr w:type="spellStart"/>
      <w:r w:rsidR="002D1E16">
        <w:rPr>
          <w:lang w:val="nl-BE" w:eastAsia="en-US"/>
        </w:rPr>
        <w:t>geconventioneerd</w:t>
      </w:r>
      <w:proofErr w:type="spellEnd"/>
      <w:r w:rsidR="002D1E16">
        <w:rPr>
          <w:lang w:val="nl-BE" w:eastAsia="en-US"/>
        </w:rPr>
        <w:t xml:space="preserve"> is</w:t>
      </w:r>
      <w:r w:rsidR="00386E4D">
        <w:rPr>
          <w:lang w:val="nl-BE" w:eastAsia="en-US"/>
        </w:rPr>
        <w:t xml:space="preserve"> of niet; dit </w:t>
      </w:r>
      <w:r w:rsidR="000D75A8">
        <w:rPr>
          <w:lang w:val="nl-BE" w:eastAsia="en-US"/>
        </w:rPr>
        <w:t xml:space="preserve">wordt </w:t>
      </w:r>
      <w:r w:rsidR="00E630BD">
        <w:rPr>
          <w:lang w:val="nl-BE" w:eastAsia="en-US"/>
        </w:rPr>
        <w:t xml:space="preserve">vaak </w:t>
      </w:r>
      <w:r w:rsidR="000D75A8">
        <w:rPr>
          <w:lang w:val="nl-BE" w:eastAsia="en-US"/>
        </w:rPr>
        <w:t>in de wachtzaal uitgehangen</w:t>
      </w:r>
      <w:r w:rsidR="002D1E16">
        <w:rPr>
          <w:lang w:val="nl-BE" w:eastAsia="en-US"/>
        </w:rPr>
        <w:t>.</w:t>
      </w:r>
    </w:p>
    <w:p w14:paraId="0DF559E5" w14:textId="091103B6" w:rsidR="002D1E16" w:rsidRDefault="00CA7B00" w:rsidP="00923008">
      <w:pPr>
        <w:spacing w:after="0"/>
        <w:rPr>
          <w:lang w:val="nl-BE" w:eastAsia="en-US"/>
        </w:rPr>
      </w:pPr>
      <w:r>
        <w:rPr>
          <w:lang w:val="nl-BE" w:eastAsia="en-US"/>
        </w:rPr>
        <w:t xml:space="preserve">Heb je recht op een </w:t>
      </w:r>
      <w:r w:rsidRPr="00E630BD">
        <w:rPr>
          <w:b/>
          <w:lang w:val="nl-BE" w:eastAsia="en-US"/>
        </w:rPr>
        <w:t>verhoogde tegemoetkoming</w:t>
      </w:r>
      <w:r>
        <w:rPr>
          <w:lang w:val="nl-BE" w:eastAsia="en-US"/>
        </w:rPr>
        <w:t xml:space="preserve"> </w:t>
      </w:r>
      <w:r w:rsidR="00E630BD">
        <w:rPr>
          <w:lang w:val="nl-BE" w:eastAsia="en-US"/>
        </w:rPr>
        <w:t>(</w:t>
      </w:r>
      <w:r w:rsidR="00923008">
        <w:rPr>
          <w:lang w:val="nl-BE" w:eastAsia="en-US"/>
        </w:rPr>
        <w:t>omwille van laag inkomen</w:t>
      </w:r>
      <w:r w:rsidR="00E630BD">
        <w:rPr>
          <w:lang w:val="nl-BE" w:eastAsia="en-US"/>
        </w:rPr>
        <w:t xml:space="preserve">) </w:t>
      </w:r>
      <w:r>
        <w:rPr>
          <w:lang w:val="nl-BE" w:eastAsia="en-US"/>
        </w:rPr>
        <w:t xml:space="preserve">en ging je </w:t>
      </w:r>
      <w:r w:rsidR="00E630BD">
        <w:rPr>
          <w:lang w:val="nl-BE" w:eastAsia="en-US"/>
        </w:rPr>
        <w:t>in het voorgaande</w:t>
      </w:r>
      <w:r>
        <w:rPr>
          <w:lang w:val="nl-BE" w:eastAsia="en-US"/>
        </w:rPr>
        <w:t xml:space="preserve"> jaar niet naar de tandarts? Dan betaal je maximaal 2 euro meer dan wanneer je wel naar de tandarts ging het jaar ervoor. </w:t>
      </w:r>
    </w:p>
    <w:p w14:paraId="7161C17F" w14:textId="336DB6E6" w:rsidR="00002423" w:rsidRDefault="002D1E16" w:rsidP="00923008">
      <w:pPr>
        <w:spacing w:after="0"/>
        <w:rPr>
          <w:lang w:val="nl-BE" w:eastAsia="en-US"/>
        </w:rPr>
      </w:pPr>
      <w:r>
        <w:rPr>
          <w:lang w:val="nl-BE" w:eastAsia="en-US"/>
        </w:rPr>
        <w:t>Dus</w:t>
      </w:r>
      <w:r w:rsidR="00151EA1">
        <w:rPr>
          <w:lang w:val="nl-BE" w:eastAsia="en-US"/>
        </w:rPr>
        <w:t>,</w:t>
      </w:r>
      <w:r>
        <w:rPr>
          <w:lang w:val="nl-BE" w:eastAsia="en-US"/>
        </w:rPr>
        <w:t xml:space="preserve"> </w:t>
      </w:r>
      <w:r w:rsidR="00923008">
        <w:rPr>
          <w:lang w:val="nl-BE" w:eastAsia="en-US"/>
        </w:rPr>
        <w:t xml:space="preserve">geen enkele reden </w:t>
      </w:r>
      <w:r>
        <w:rPr>
          <w:lang w:val="nl-BE" w:eastAsia="en-US"/>
        </w:rPr>
        <w:t>om een afspraak bij de tandarts</w:t>
      </w:r>
      <w:r w:rsidR="00923008">
        <w:rPr>
          <w:lang w:val="nl-BE" w:eastAsia="en-US"/>
        </w:rPr>
        <w:t xml:space="preserve"> uit te stellen. </w:t>
      </w:r>
    </w:p>
    <w:p w14:paraId="0089476B" w14:textId="77777777" w:rsidR="00497138" w:rsidRPr="00B94795" w:rsidRDefault="00497138" w:rsidP="00B94795">
      <w:pPr>
        <w:rPr>
          <w:lang w:val="nl-BE" w:eastAsia="en-US"/>
        </w:rPr>
      </w:pPr>
    </w:p>
    <w:p w14:paraId="330AE803" w14:textId="77777777" w:rsidR="00026226" w:rsidRDefault="00B6034C" w:rsidP="00E97410">
      <w:pPr>
        <w:pStyle w:val="Kop3"/>
        <w:rPr>
          <w:lang w:val="nl-BE"/>
        </w:rPr>
      </w:pPr>
      <w:r>
        <w:rPr>
          <w:lang w:val="nl-BE"/>
        </w:rPr>
        <w:t>Bijna iedereen poetst 2 keer per dag zijn tanden.</w:t>
      </w:r>
      <w:r w:rsidR="00026226" w:rsidRPr="00026226">
        <w:rPr>
          <w:lang w:val="nl-BE"/>
        </w:rPr>
        <w:t xml:space="preserve"> </w:t>
      </w:r>
    </w:p>
    <w:p w14:paraId="6C6DFFF6" w14:textId="7E9689A1" w:rsidR="00917AD2" w:rsidRDefault="00974057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44738711" w14:textId="6989A580" w:rsidR="00B94795" w:rsidRDefault="00151EA1" w:rsidP="00B94795">
      <w:pPr>
        <w:rPr>
          <w:lang w:val="nl-BE" w:eastAsia="en-US"/>
        </w:rPr>
      </w:pPr>
      <w:r>
        <w:rPr>
          <w:lang w:val="nl-BE" w:eastAsia="en-US"/>
        </w:rPr>
        <w:t>Twee</w:t>
      </w:r>
      <w:r w:rsidR="004F3032">
        <w:rPr>
          <w:lang w:val="nl-BE" w:eastAsia="en-US"/>
        </w:rPr>
        <w:t xml:space="preserve"> keer per dag je tanden poetsen</w:t>
      </w:r>
      <w:r w:rsidR="000D75A8">
        <w:rPr>
          <w:lang w:val="nl-BE" w:eastAsia="en-US"/>
        </w:rPr>
        <w:t xml:space="preserve"> is nodig voor een </w:t>
      </w:r>
      <w:r w:rsidR="00400862">
        <w:rPr>
          <w:lang w:val="nl-BE" w:eastAsia="en-US"/>
        </w:rPr>
        <w:t>schone en gezonde mond</w:t>
      </w:r>
      <w:r w:rsidR="000D75A8">
        <w:rPr>
          <w:lang w:val="nl-BE" w:eastAsia="en-US"/>
        </w:rPr>
        <w:t>. D</w:t>
      </w:r>
      <w:r w:rsidR="004F3032">
        <w:rPr>
          <w:lang w:val="nl-BE" w:eastAsia="en-US"/>
        </w:rPr>
        <w:t xml:space="preserve">at weten we allemaal, toch? Jammer genoeg zien we dat </w:t>
      </w:r>
      <w:r w:rsidR="00150DA6">
        <w:rPr>
          <w:lang w:val="nl-BE" w:eastAsia="en-US"/>
        </w:rPr>
        <w:t xml:space="preserve">het dagelijks poetsen van de tanden drastisch vermindert vanaf </w:t>
      </w:r>
      <w:r w:rsidR="009054AB">
        <w:rPr>
          <w:lang w:val="nl-BE" w:eastAsia="en-US"/>
        </w:rPr>
        <w:t xml:space="preserve">de leeftijd van </w:t>
      </w:r>
      <w:r w:rsidR="00150DA6">
        <w:rPr>
          <w:lang w:val="nl-BE" w:eastAsia="en-US"/>
        </w:rPr>
        <w:t xml:space="preserve">15 jaar. In Vlaanderen poetsen ongeveer 7 op de 10 meisjes tussen de 15 en 24 </w:t>
      </w:r>
      <w:r w:rsidR="008D2E57">
        <w:rPr>
          <w:lang w:val="nl-BE" w:eastAsia="en-US"/>
        </w:rPr>
        <w:lastRenderedPageBreak/>
        <w:t xml:space="preserve">jaar </w:t>
      </w:r>
      <w:r w:rsidR="00C43065">
        <w:rPr>
          <w:lang w:val="nl-BE" w:eastAsia="en-US"/>
        </w:rPr>
        <w:t>meer dan</w:t>
      </w:r>
      <w:r w:rsidR="00150DA6">
        <w:rPr>
          <w:lang w:val="nl-BE" w:eastAsia="en-US"/>
        </w:rPr>
        <w:t xml:space="preserve"> een keer per dag hun tanden</w:t>
      </w:r>
      <w:r w:rsidR="000D75A8">
        <w:rPr>
          <w:lang w:val="nl-BE" w:eastAsia="en-US"/>
        </w:rPr>
        <w:t>. B</w:t>
      </w:r>
      <w:r w:rsidR="009054AB">
        <w:rPr>
          <w:lang w:val="nl-BE" w:eastAsia="en-US"/>
        </w:rPr>
        <w:t xml:space="preserve">ij </w:t>
      </w:r>
      <w:r w:rsidR="00150DA6">
        <w:rPr>
          <w:lang w:val="nl-BE" w:eastAsia="en-US"/>
        </w:rPr>
        <w:t xml:space="preserve">jongens is dat slechts 5 op </w:t>
      </w:r>
      <w:r w:rsidR="009054AB">
        <w:rPr>
          <w:lang w:val="nl-BE" w:eastAsia="en-US"/>
        </w:rPr>
        <w:t xml:space="preserve">de </w:t>
      </w:r>
      <w:r w:rsidR="00150DA6">
        <w:rPr>
          <w:lang w:val="nl-BE" w:eastAsia="en-US"/>
        </w:rPr>
        <w:t xml:space="preserve">10! Tijd om een tandje bij te steken? </w:t>
      </w:r>
    </w:p>
    <w:p w14:paraId="523F97B4" w14:textId="77777777" w:rsidR="000D75A8" w:rsidRPr="00B94795" w:rsidRDefault="000D75A8" w:rsidP="00B94795">
      <w:pPr>
        <w:rPr>
          <w:lang w:val="nl-BE" w:eastAsia="en-US"/>
        </w:rPr>
      </w:pPr>
    </w:p>
    <w:p w14:paraId="1F11780F" w14:textId="37BE16E7" w:rsidR="00B94795" w:rsidRPr="00BC25DC" w:rsidRDefault="00026226" w:rsidP="00BC25DC">
      <w:pPr>
        <w:pStyle w:val="Kop3"/>
        <w:rPr>
          <w:lang w:val="nl-BE"/>
        </w:rPr>
      </w:pPr>
      <w:r>
        <w:rPr>
          <w:lang w:val="nl-BE"/>
        </w:rPr>
        <w:t>Bloed</w:t>
      </w:r>
      <w:r w:rsidR="00BC25DC">
        <w:rPr>
          <w:lang w:val="nl-BE"/>
        </w:rPr>
        <w:t>t je tandvlees</w:t>
      </w:r>
      <w:r w:rsidRPr="00BC25DC">
        <w:rPr>
          <w:lang w:val="nl-BE"/>
        </w:rPr>
        <w:t xml:space="preserve"> </w:t>
      </w:r>
      <w:r w:rsidR="008E4FFC" w:rsidRPr="00BC25DC">
        <w:rPr>
          <w:lang w:val="nl-BE"/>
        </w:rPr>
        <w:t>bij</w:t>
      </w:r>
      <w:r w:rsidRPr="00BC25DC">
        <w:rPr>
          <w:lang w:val="nl-BE"/>
        </w:rPr>
        <w:t xml:space="preserve"> het poetsen? Stop</w:t>
      </w:r>
      <w:r w:rsidR="00151EA1" w:rsidRPr="00BC25DC">
        <w:rPr>
          <w:lang w:val="nl-BE"/>
        </w:rPr>
        <w:t xml:space="preserve"> </w:t>
      </w:r>
      <w:r w:rsidR="008E4FFC" w:rsidRPr="00BC25DC">
        <w:rPr>
          <w:lang w:val="nl-BE"/>
        </w:rPr>
        <w:t xml:space="preserve">dan </w:t>
      </w:r>
      <w:r w:rsidR="00151EA1" w:rsidRPr="00BC25DC">
        <w:rPr>
          <w:lang w:val="nl-BE"/>
        </w:rPr>
        <w:t>met poetsen</w:t>
      </w:r>
      <w:r w:rsidRPr="00BC25DC">
        <w:rPr>
          <w:lang w:val="nl-BE"/>
        </w:rPr>
        <w:t>!</w:t>
      </w:r>
    </w:p>
    <w:p w14:paraId="0468503C" w14:textId="242A1686" w:rsidR="00917AD2" w:rsidRDefault="008E4FFC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07DBB200" w14:textId="4CDDCECF" w:rsidR="00F94152" w:rsidRDefault="00F94152" w:rsidP="00F94152">
      <w:pPr>
        <w:rPr>
          <w:lang w:val="nl-BE" w:eastAsia="en-US"/>
        </w:rPr>
      </w:pPr>
      <w:r>
        <w:rPr>
          <w:lang w:val="nl-BE" w:eastAsia="en-US"/>
        </w:rPr>
        <w:t>Blijven poetsen is de boodschap</w:t>
      </w:r>
      <w:r w:rsidR="000D75A8">
        <w:rPr>
          <w:lang w:val="nl-BE" w:eastAsia="en-US"/>
        </w:rPr>
        <w:t xml:space="preserve">! </w:t>
      </w:r>
      <w:r>
        <w:rPr>
          <w:lang w:val="nl-BE" w:eastAsia="en-US"/>
        </w:rPr>
        <w:t xml:space="preserve">Bloedend tandvlees is meestal een teken </w:t>
      </w:r>
      <w:r w:rsidR="00151EA1">
        <w:rPr>
          <w:lang w:val="nl-BE" w:eastAsia="en-US"/>
        </w:rPr>
        <w:t>dat</w:t>
      </w:r>
      <w:r>
        <w:rPr>
          <w:lang w:val="nl-BE" w:eastAsia="en-US"/>
        </w:rPr>
        <w:t xml:space="preserve"> </w:t>
      </w:r>
      <w:r w:rsidR="00151EA1">
        <w:rPr>
          <w:lang w:val="nl-BE" w:eastAsia="en-US"/>
        </w:rPr>
        <w:t xml:space="preserve">het </w:t>
      </w:r>
      <w:r>
        <w:rPr>
          <w:lang w:val="nl-BE" w:eastAsia="en-US"/>
        </w:rPr>
        <w:t xml:space="preserve">tandvlees ontstoken is. </w:t>
      </w:r>
      <w:r w:rsidR="000D75A8">
        <w:rPr>
          <w:lang w:val="nl-BE" w:eastAsia="en-US"/>
        </w:rPr>
        <w:t xml:space="preserve">Omdat die ontsteking </w:t>
      </w:r>
      <w:r w:rsidR="008E4FFC">
        <w:rPr>
          <w:lang w:val="nl-BE" w:eastAsia="en-US"/>
        </w:rPr>
        <w:t xml:space="preserve">veroorzaakt wordt door </w:t>
      </w:r>
      <w:proofErr w:type="spellStart"/>
      <w:r w:rsidR="00BC25DC">
        <w:rPr>
          <w:lang w:val="nl-BE" w:eastAsia="en-US"/>
        </w:rPr>
        <w:t>microorganismen</w:t>
      </w:r>
      <w:proofErr w:type="spellEnd"/>
      <w:r w:rsidR="00BC25DC">
        <w:rPr>
          <w:lang w:val="nl-BE" w:eastAsia="en-US"/>
        </w:rPr>
        <w:t xml:space="preserve"> (</w:t>
      </w:r>
      <w:proofErr w:type="spellStart"/>
      <w:r w:rsidR="00BC25DC">
        <w:rPr>
          <w:lang w:val="nl-BE" w:eastAsia="en-US"/>
        </w:rPr>
        <w:t>oa</w:t>
      </w:r>
      <w:proofErr w:type="spellEnd"/>
      <w:r w:rsidR="00BC25DC">
        <w:rPr>
          <w:lang w:val="nl-BE" w:eastAsia="en-US"/>
        </w:rPr>
        <w:t xml:space="preserve">. </w:t>
      </w:r>
      <w:r w:rsidR="000D75A8">
        <w:rPr>
          <w:lang w:val="nl-BE" w:eastAsia="en-US"/>
        </w:rPr>
        <w:t>bacteriën</w:t>
      </w:r>
      <w:r w:rsidR="00BC25DC">
        <w:rPr>
          <w:lang w:val="nl-BE" w:eastAsia="en-US"/>
        </w:rPr>
        <w:t>)</w:t>
      </w:r>
      <w:r w:rsidR="000D75A8">
        <w:rPr>
          <w:lang w:val="nl-BE" w:eastAsia="en-US"/>
        </w:rPr>
        <w:t xml:space="preserve"> in de tandplaque, is het nodig om </w:t>
      </w:r>
      <w:r w:rsidR="008E4FFC">
        <w:rPr>
          <w:lang w:val="nl-BE" w:eastAsia="en-US"/>
        </w:rPr>
        <w:t xml:space="preserve">de tandplaque weg te halen langsheen de tandvleesranden. Geef daarom </w:t>
      </w:r>
      <w:r w:rsidR="000D75A8">
        <w:rPr>
          <w:lang w:val="nl-BE" w:eastAsia="en-US"/>
        </w:rPr>
        <w:t>die plaats</w:t>
      </w:r>
      <w:r w:rsidR="008E4FFC">
        <w:rPr>
          <w:lang w:val="nl-BE" w:eastAsia="en-US"/>
        </w:rPr>
        <w:t>en</w:t>
      </w:r>
      <w:r w:rsidR="000D75A8">
        <w:rPr>
          <w:lang w:val="nl-BE" w:eastAsia="en-US"/>
        </w:rPr>
        <w:t xml:space="preserve"> extra aandacht bij het poetsen</w:t>
      </w:r>
      <w:r w:rsidR="008E4FFC">
        <w:rPr>
          <w:lang w:val="nl-BE" w:eastAsia="en-US"/>
        </w:rPr>
        <w:t xml:space="preserve">. </w:t>
      </w:r>
      <w:r>
        <w:rPr>
          <w:lang w:val="nl-BE" w:eastAsia="en-US"/>
        </w:rPr>
        <w:t>Bloed</w:t>
      </w:r>
      <w:r w:rsidR="00151EA1">
        <w:rPr>
          <w:lang w:val="nl-BE" w:eastAsia="en-US"/>
        </w:rPr>
        <w:t>t</w:t>
      </w:r>
      <w:r>
        <w:rPr>
          <w:lang w:val="nl-BE" w:eastAsia="en-US"/>
        </w:rPr>
        <w:t xml:space="preserve"> je tandvlees nog steeds na 2 weken</w:t>
      </w:r>
      <w:r w:rsidR="008E4FFC">
        <w:rPr>
          <w:lang w:val="nl-BE" w:eastAsia="en-US"/>
        </w:rPr>
        <w:t xml:space="preserve"> zorgvuldig poetsen? M</w:t>
      </w:r>
      <w:r>
        <w:rPr>
          <w:lang w:val="nl-BE" w:eastAsia="en-US"/>
        </w:rPr>
        <w:t xml:space="preserve">aak dan een afspraak </w:t>
      </w:r>
      <w:r w:rsidR="008E4FFC">
        <w:rPr>
          <w:lang w:val="nl-BE" w:eastAsia="en-US"/>
        </w:rPr>
        <w:t>met je</w:t>
      </w:r>
      <w:r>
        <w:rPr>
          <w:lang w:val="nl-BE" w:eastAsia="en-US"/>
        </w:rPr>
        <w:t xml:space="preserve"> tandarts</w:t>
      </w:r>
      <w:r w:rsidR="00151EA1">
        <w:rPr>
          <w:lang w:val="nl-BE" w:eastAsia="en-US"/>
        </w:rPr>
        <w:t xml:space="preserve"> of </w:t>
      </w:r>
      <w:r w:rsidR="000D75A8">
        <w:rPr>
          <w:lang w:val="nl-BE" w:eastAsia="en-US"/>
        </w:rPr>
        <w:t>mondhygiënist</w:t>
      </w:r>
      <w:r>
        <w:rPr>
          <w:lang w:val="nl-BE" w:eastAsia="en-US"/>
        </w:rPr>
        <w:t xml:space="preserve">. </w:t>
      </w:r>
    </w:p>
    <w:p w14:paraId="4E9B6C27" w14:textId="77777777" w:rsidR="000D75A8" w:rsidRDefault="000D75A8" w:rsidP="00F94152">
      <w:pPr>
        <w:rPr>
          <w:lang w:val="nl-BE" w:eastAsia="en-US"/>
        </w:rPr>
      </w:pPr>
    </w:p>
    <w:p w14:paraId="7ECD1EBC" w14:textId="67EA75F7" w:rsidR="00B6034C" w:rsidRDefault="00BB106C" w:rsidP="00E97410">
      <w:pPr>
        <w:pStyle w:val="Kop3"/>
        <w:rPr>
          <w:lang w:val="nl-BE"/>
        </w:rPr>
      </w:pPr>
      <w:r w:rsidRPr="00026226">
        <w:rPr>
          <w:lang w:val="nl-BE"/>
        </w:rPr>
        <w:t xml:space="preserve">Van roken </w:t>
      </w:r>
      <w:r w:rsidR="00400862">
        <w:rPr>
          <w:lang w:val="nl-BE"/>
        </w:rPr>
        <w:t xml:space="preserve">kunnen </w:t>
      </w:r>
      <w:r w:rsidRPr="00026226">
        <w:rPr>
          <w:lang w:val="nl-BE"/>
        </w:rPr>
        <w:t>je tanden lo</w:t>
      </w:r>
      <w:r w:rsidR="008E4FFC">
        <w:rPr>
          <w:lang w:val="nl-BE"/>
        </w:rPr>
        <w:t>s</w:t>
      </w:r>
      <w:r w:rsidR="00400862">
        <w:rPr>
          <w:lang w:val="nl-BE"/>
        </w:rPr>
        <w:t>komen</w:t>
      </w:r>
      <w:r w:rsidR="00B94795">
        <w:rPr>
          <w:lang w:val="nl-BE"/>
        </w:rPr>
        <w:t>.</w:t>
      </w:r>
    </w:p>
    <w:p w14:paraId="35F8DD14" w14:textId="77777777" w:rsidR="00F94152" w:rsidRDefault="00B94795" w:rsidP="00B94795">
      <w:pPr>
        <w:rPr>
          <w:lang w:val="nl-BE" w:eastAsia="en-US"/>
        </w:rPr>
      </w:pPr>
      <w:r>
        <w:rPr>
          <w:lang w:val="nl-BE" w:eastAsia="en-US"/>
        </w:rPr>
        <w:t>FEIT</w:t>
      </w:r>
    </w:p>
    <w:p w14:paraId="47BFF8C6" w14:textId="77777777" w:rsidR="00285042" w:rsidRDefault="00400862" w:rsidP="00DD3132">
      <w:pPr>
        <w:spacing w:after="0"/>
        <w:rPr>
          <w:lang w:val="nl-BE" w:eastAsia="en-US"/>
        </w:rPr>
      </w:pPr>
      <w:r>
        <w:rPr>
          <w:lang w:val="nl-BE" w:eastAsia="en-US"/>
        </w:rPr>
        <w:t>Roken verhoogt inderdaad het risico op loszittende tanden</w:t>
      </w:r>
      <w:r w:rsidR="00285042">
        <w:rPr>
          <w:lang w:val="nl-BE" w:eastAsia="en-US"/>
        </w:rPr>
        <w:t>.</w:t>
      </w:r>
    </w:p>
    <w:p w14:paraId="380DA8E4" w14:textId="3A613C41" w:rsidR="00400862" w:rsidRDefault="00400862" w:rsidP="00DD3132">
      <w:pPr>
        <w:spacing w:after="0"/>
        <w:rPr>
          <w:lang w:val="nl-BE" w:eastAsia="en-US"/>
        </w:rPr>
      </w:pPr>
      <w:r>
        <w:rPr>
          <w:lang w:val="nl-BE" w:eastAsia="en-US"/>
        </w:rPr>
        <w:t>Als tandplaque op de</w:t>
      </w:r>
      <w:r w:rsidR="00285042">
        <w:rPr>
          <w:lang w:val="nl-BE" w:eastAsia="en-US"/>
        </w:rPr>
        <w:t xml:space="preserve"> tanden achterblijft, zullen </w:t>
      </w:r>
      <w:r>
        <w:rPr>
          <w:lang w:val="nl-BE" w:eastAsia="en-US"/>
        </w:rPr>
        <w:t xml:space="preserve">bacteriën </w:t>
      </w:r>
      <w:r w:rsidR="00285042">
        <w:rPr>
          <w:lang w:val="nl-BE" w:eastAsia="en-US"/>
        </w:rPr>
        <w:t>uit</w:t>
      </w:r>
      <w:r>
        <w:rPr>
          <w:lang w:val="nl-BE" w:eastAsia="en-US"/>
        </w:rPr>
        <w:t xml:space="preserve"> de</w:t>
      </w:r>
      <w:r w:rsidR="00285042">
        <w:rPr>
          <w:lang w:val="nl-BE" w:eastAsia="en-US"/>
        </w:rPr>
        <w:t>ze</w:t>
      </w:r>
      <w:r>
        <w:rPr>
          <w:lang w:val="nl-BE" w:eastAsia="en-US"/>
        </w:rPr>
        <w:t xml:space="preserve"> plaque </w:t>
      </w:r>
      <w:r w:rsidR="00285042">
        <w:rPr>
          <w:lang w:val="nl-BE" w:eastAsia="en-US"/>
        </w:rPr>
        <w:t xml:space="preserve">een reactie van het </w:t>
      </w:r>
      <w:r>
        <w:rPr>
          <w:lang w:val="nl-BE" w:eastAsia="en-US"/>
        </w:rPr>
        <w:t>tan</w:t>
      </w:r>
      <w:r w:rsidR="00285042">
        <w:rPr>
          <w:lang w:val="nl-BE" w:eastAsia="en-US"/>
        </w:rPr>
        <w:t>dvlees uitlokken. Di</w:t>
      </w:r>
      <w:r>
        <w:rPr>
          <w:lang w:val="nl-BE" w:eastAsia="en-US"/>
        </w:rPr>
        <w:t xml:space="preserve">t begint met een </w:t>
      </w:r>
      <w:r w:rsidR="00285042">
        <w:rPr>
          <w:lang w:val="nl-BE" w:eastAsia="en-US"/>
        </w:rPr>
        <w:t xml:space="preserve">milde </w:t>
      </w:r>
      <w:r>
        <w:rPr>
          <w:lang w:val="nl-BE" w:eastAsia="en-US"/>
        </w:rPr>
        <w:t>ontsteking</w:t>
      </w:r>
      <w:r w:rsidR="00285042">
        <w:rPr>
          <w:lang w:val="nl-BE" w:eastAsia="en-US"/>
        </w:rPr>
        <w:t xml:space="preserve"> gekenmerkt door roodheid en makkelijk bloeden van het tandvlees (</w:t>
      </w:r>
      <w:r>
        <w:rPr>
          <w:lang w:val="nl-BE" w:eastAsia="en-US"/>
        </w:rPr>
        <w:t>gingivitis)</w:t>
      </w:r>
      <w:r w:rsidR="00285042">
        <w:rPr>
          <w:lang w:val="nl-BE" w:eastAsia="en-US"/>
        </w:rPr>
        <w:t xml:space="preserve">. In deze fase is het proces nog volledig omkeerbaar, poetsen is de boodschap. Wanneer de ontsteking blijft bestaan zal </w:t>
      </w:r>
      <w:r>
        <w:rPr>
          <w:lang w:val="nl-BE" w:eastAsia="en-US"/>
        </w:rPr>
        <w:t xml:space="preserve">ook het ligament rond de tand en het onderliggende </w:t>
      </w:r>
      <w:r w:rsidR="00BC25DC">
        <w:rPr>
          <w:lang w:val="nl-BE" w:eastAsia="en-US"/>
        </w:rPr>
        <w:t>kaakbot</w:t>
      </w:r>
      <w:r>
        <w:rPr>
          <w:lang w:val="nl-BE" w:eastAsia="en-US"/>
        </w:rPr>
        <w:t xml:space="preserve"> </w:t>
      </w:r>
      <w:r w:rsidR="00285042">
        <w:rPr>
          <w:lang w:val="nl-BE" w:eastAsia="en-US"/>
        </w:rPr>
        <w:t>aangetast worden</w:t>
      </w:r>
      <w:r>
        <w:rPr>
          <w:lang w:val="nl-BE" w:eastAsia="en-US"/>
        </w:rPr>
        <w:t xml:space="preserve"> </w:t>
      </w:r>
      <w:r w:rsidR="00285042">
        <w:rPr>
          <w:lang w:val="nl-BE" w:eastAsia="en-US"/>
        </w:rPr>
        <w:t>en verdwijnen.</w:t>
      </w:r>
      <w:r>
        <w:rPr>
          <w:lang w:val="nl-BE" w:eastAsia="en-US"/>
        </w:rPr>
        <w:t xml:space="preserve"> </w:t>
      </w:r>
      <w:r w:rsidR="001C1081">
        <w:rPr>
          <w:lang w:val="nl-BE" w:eastAsia="en-US"/>
        </w:rPr>
        <w:t>Daardoor verlie</w:t>
      </w:r>
      <w:r w:rsidR="002348E6">
        <w:rPr>
          <w:lang w:val="nl-BE" w:eastAsia="en-US"/>
        </w:rPr>
        <w:t xml:space="preserve">zen </w:t>
      </w:r>
      <w:r w:rsidR="001C1081">
        <w:rPr>
          <w:lang w:val="nl-BE" w:eastAsia="en-US"/>
        </w:rPr>
        <w:t>de tand</w:t>
      </w:r>
      <w:r w:rsidR="002348E6">
        <w:rPr>
          <w:lang w:val="nl-BE" w:eastAsia="en-US"/>
        </w:rPr>
        <w:t>en</w:t>
      </w:r>
      <w:r w:rsidR="001C1081">
        <w:rPr>
          <w:lang w:val="nl-BE" w:eastAsia="en-US"/>
        </w:rPr>
        <w:t xml:space="preserve"> houvast en komen ze losser te zitten. </w:t>
      </w:r>
    </w:p>
    <w:p w14:paraId="403AEB67" w14:textId="4AB85D4E" w:rsidR="001C1081" w:rsidRDefault="001C1081" w:rsidP="00DD3132">
      <w:pPr>
        <w:spacing w:after="0"/>
        <w:rPr>
          <w:lang w:val="nl-BE" w:eastAsia="en-US"/>
        </w:rPr>
      </w:pPr>
      <w:r>
        <w:rPr>
          <w:lang w:val="nl-BE" w:eastAsia="en-US"/>
        </w:rPr>
        <w:t xml:space="preserve">Wat heeft roken daar nu mee te maken? </w:t>
      </w:r>
      <w:r w:rsidR="00151EA1">
        <w:rPr>
          <w:lang w:val="nl-BE" w:eastAsia="en-US"/>
        </w:rPr>
        <w:t>Roken heeft als gevolg dat je bloedvaten vernauwen, zo ook de bloedvaten in je ta</w:t>
      </w:r>
      <w:r w:rsidR="00B5465B">
        <w:rPr>
          <w:lang w:val="nl-BE" w:eastAsia="en-US"/>
        </w:rPr>
        <w:t xml:space="preserve">ndvlees. Dit versnelt </w:t>
      </w:r>
      <w:r w:rsidR="00151EA1">
        <w:rPr>
          <w:lang w:val="nl-BE" w:eastAsia="en-US"/>
        </w:rPr>
        <w:t xml:space="preserve">de </w:t>
      </w:r>
      <w:r>
        <w:rPr>
          <w:lang w:val="nl-BE" w:eastAsia="en-US"/>
        </w:rPr>
        <w:t>voortgang van de</w:t>
      </w:r>
      <w:r w:rsidR="00151EA1">
        <w:rPr>
          <w:lang w:val="nl-BE" w:eastAsia="en-US"/>
        </w:rPr>
        <w:t xml:space="preserve"> tandvleesontsteking en maskeert </w:t>
      </w:r>
      <w:r>
        <w:rPr>
          <w:lang w:val="nl-BE" w:eastAsia="en-US"/>
        </w:rPr>
        <w:t xml:space="preserve">daarbij </w:t>
      </w:r>
      <w:r w:rsidR="00151EA1">
        <w:rPr>
          <w:lang w:val="nl-BE" w:eastAsia="en-US"/>
        </w:rPr>
        <w:t xml:space="preserve">een belangrijk alarmsignaal, namelijk het bloedend tandvlees. Door het roken treedt dit niet of later op, waardoor het probleem vaak te laat wordt opgemerkt. </w:t>
      </w:r>
    </w:p>
    <w:p w14:paraId="40FFF667" w14:textId="55C2B5EC" w:rsidR="00151EA1" w:rsidRPr="00B94795" w:rsidRDefault="00151EA1" w:rsidP="00DD3132">
      <w:pPr>
        <w:spacing w:after="0"/>
        <w:rPr>
          <w:lang w:val="nl-BE" w:eastAsia="en-US"/>
        </w:rPr>
      </w:pPr>
      <w:r>
        <w:rPr>
          <w:lang w:val="nl-BE" w:eastAsia="en-US"/>
        </w:rPr>
        <w:t xml:space="preserve">Behalve de verhoogde kans op tandvleesontsteking, </w:t>
      </w:r>
      <w:r w:rsidR="001C1081">
        <w:rPr>
          <w:lang w:val="nl-BE" w:eastAsia="en-US"/>
        </w:rPr>
        <w:t>zorgt roken ook voor een slecht</w:t>
      </w:r>
      <w:r w:rsidR="00B5465B">
        <w:rPr>
          <w:lang w:val="nl-BE" w:eastAsia="en-US"/>
        </w:rPr>
        <w:t xml:space="preserve"> ruikende</w:t>
      </w:r>
      <w:r w:rsidR="001C1081">
        <w:rPr>
          <w:lang w:val="nl-BE" w:eastAsia="en-US"/>
        </w:rPr>
        <w:t xml:space="preserve"> adem, verkleuring van de tanden en een aanzienlijk verhoogd risico op kanker in de mond </w:t>
      </w:r>
      <w:r w:rsidR="00B5465B">
        <w:rPr>
          <w:lang w:val="nl-BE" w:eastAsia="en-US"/>
        </w:rPr>
        <w:t>of</w:t>
      </w:r>
      <w:r w:rsidR="001C1081">
        <w:rPr>
          <w:lang w:val="nl-BE" w:eastAsia="en-US"/>
        </w:rPr>
        <w:t xml:space="preserve"> de keel. </w:t>
      </w:r>
    </w:p>
    <w:p w14:paraId="03071010" w14:textId="77777777" w:rsidR="00151EA1" w:rsidRPr="00B94795" w:rsidRDefault="00151EA1" w:rsidP="00B94795">
      <w:pPr>
        <w:rPr>
          <w:lang w:val="nl-BE" w:eastAsia="en-US"/>
        </w:rPr>
      </w:pPr>
    </w:p>
    <w:p w14:paraId="739C2398" w14:textId="77777777" w:rsidR="00026226" w:rsidRDefault="0036112F" w:rsidP="00E97410">
      <w:pPr>
        <w:pStyle w:val="Kop3"/>
        <w:rPr>
          <w:lang w:val="nl-BE"/>
        </w:rPr>
      </w:pPr>
      <w:r>
        <w:rPr>
          <w:lang w:val="nl-BE"/>
        </w:rPr>
        <w:t>Suikervrij</w:t>
      </w:r>
      <w:r w:rsidR="00B94795">
        <w:rPr>
          <w:lang w:val="nl-BE"/>
        </w:rPr>
        <w:t>e</w:t>
      </w:r>
      <w:r>
        <w:rPr>
          <w:lang w:val="nl-BE"/>
        </w:rPr>
        <w:t xml:space="preserve"> kauwgom? Gezond voor je mond!</w:t>
      </w:r>
    </w:p>
    <w:p w14:paraId="63078617" w14:textId="77777777" w:rsidR="0032252D" w:rsidRDefault="00B94795" w:rsidP="00B94795">
      <w:pPr>
        <w:rPr>
          <w:lang w:val="nl-BE" w:eastAsia="en-US"/>
        </w:rPr>
      </w:pPr>
      <w:r>
        <w:rPr>
          <w:lang w:val="nl-BE" w:eastAsia="en-US"/>
        </w:rPr>
        <w:t xml:space="preserve">FEIT </w:t>
      </w:r>
    </w:p>
    <w:p w14:paraId="26316C9F" w14:textId="6FF2C86D" w:rsidR="00A6720F" w:rsidRDefault="009801D6" w:rsidP="00627911">
      <w:pPr>
        <w:rPr>
          <w:lang w:val="nl-BE" w:eastAsia="en-US"/>
        </w:rPr>
      </w:pPr>
      <w:r>
        <w:rPr>
          <w:lang w:val="nl-BE" w:eastAsia="en-US"/>
        </w:rPr>
        <w:t>Inderdaad</w:t>
      </w:r>
      <w:r w:rsidR="00627911">
        <w:rPr>
          <w:lang w:val="nl-BE" w:eastAsia="en-US"/>
        </w:rPr>
        <w:t xml:space="preserve">!  </w:t>
      </w:r>
      <w:r w:rsidR="000A44A3">
        <w:rPr>
          <w:lang w:val="nl-BE" w:eastAsia="en-US"/>
        </w:rPr>
        <w:t>Kauwen zorg</w:t>
      </w:r>
      <w:r>
        <w:rPr>
          <w:lang w:val="nl-BE" w:eastAsia="en-US"/>
        </w:rPr>
        <w:t>t</w:t>
      </w:r>
      <w:r w:rsidR="000A44A3">
        <w:rPr>
          <w:lang w:val="nl-BE" w:eastAsia="en-US"/>
        </w:rPr>
        <w:t xml:space="preserve"> er in eerste instantie voor dat je meer speeksel gaat aanmaken en speeksel is een superpower als het op het voorkomen van gaatjes aankomt! Speeksel zorgt er niet alleen voor dat voedingsrest</w:t>
      </w:r>
      <w:r>
        <w:rPr>
          <w:lang w:val="nl-BE" w:eastAsia="en-US"/>
        </w:rPr>
        <w:t>en worden</w:t>
      </w:r>
      <w:r w:rsidR="000A44A3">
        <w:rPr>
          <w:lang w:val="nl-BE" w:eastAsia="en-US"/>
        </w:rPr>
        <w:t xml:space="preserve"> weggespoeld, het </w:t>
      </w:r>
      <w:r>
        <w:rPr>
          <w:lang w:val="nl-BE" w:eastAsia="en-US"/>
        </w:rPr>
        <w:t>buffert</w:t>
      </w:r>
      <w:r w:rsidR="000A44A3">
        <w:rPr>
          <w:lang w:val="nl-BE" w:eastAsia="en-US"/>
        </w:rPr>
        <w:t xml:space="preserve"> ook de zuren in de mond en bevat tal van stoffen die de tanden </w:t>
      </w:r>
      <w:r w:rsidR="00355032">
        <w:rPr>
          <w:lang w:val="nl-BE" w:eastAsia="en-US"/>
        </w:rPr>
        <w:t>helpen herstellen van een aanval door zuren</w:t>
      </w:r>
      <w:r w:rsidR="000A44A3">
        <w:rPr>
          <w:lang w:val="nl-BE" w:eastAsia="en-US"/>
        </w:rPr>
        <w:t xml:space="preserve"> en </w:t>
      </w:r>
      <w:r w:rsidR="00BC25DC">
        <w:rPr>
          <w:lang w:val="nl-BE" w:eastAsia="en-US"/>
        </w:rPr>
        <w:t xml:space="preserve">speeksel helpt </w:t>
      </w:r>
      <w:r w:rsidR="000A44A3">
        <w:rPr>
          <w:lang w:val="nl-BE" w:eastAsia="en-US"/>
        </w:rPr>
        <w:t xml:space="preserve">infectie </w:t>
      </w:r>
      <w:r w:rsidR="00355032">
        <w:rPr>
          <w:lang w:val="nl-BE" w:eastAsia="en-US"/>
        </w:rPr>
        <w:t xml:space="preserve">van de slijmvliezen </w:t>
      </w:r>
      <w:r w:rsidR="000A44A3">
        <w:rPr>
          <w:lang w:val="nl-BE" w:eastAsia="en-US"/>
        </w:rPr>
        <w:t xml:space="preserve">voorkomen. </w:t>
      </w:r>
    </w:p>
    <w:p w14:paraId="66E39A96" w14:textId="4B50DB19" w:rsidR="00627911" w:rsidRDefault="00BD0458" w:rsidP="00627911">
      <w:pPr>
        <w:rPr>
          <w:lang w:val="nl-BE" w:eastAsia="en-US"/>
        </w:rPr>
      </w:pPr>
      <w:r>
        <w:rPr>
          <w:lang w:val="nl-BE" w:eastAsia="en-US"/>
        </w:rPr>
        <w:t>Sommige</w:t>
      </w:r>
      <w:r w:rsidR="00A6720F">
        <w:rPr>
          <w:lang w:val="nl-BE" w:eastAsia="en-US"/>
        </w:rPr>
        <w:t xml:space="preserve"> </w:t>
      </w:r>
      <w:r>
        <w:rPr>
          <w:lang w:val="nl-BE" w:eastAsia="en-US"/>
        </w:rPr>
        <w:t xml:space="preserve">soorten </w:t>
      </w:r>
      <w:r w:rsidR="00A6720F">
        <w:rPr>
          <w:lang w:val="nl-BE" w:eastAsia="en-US"/>
        </w:rPr>
        <w:t xml:space="preserve">kauwgom </w:t>
      </w:r>
      <w:r>
        <w:rPr>
          <w:lang w:val="nl-BE" w:eastAsia="en-US"/>
        </w:rPr>
        <w:t xml:space="preserve">bevatten extra ingrediënten </w:t>
      </w:r>
      <w:r w:rsidR="00A6720F">
        <w:rPr>
          <w:lang w:val="nl-BE" w:eastAsia="en-US"/>
        </w:rPr>
        <w:t>die gaatjes helpen voorkomen</w:t>
      </w:r>
      <w:r w:rsidR="00627911">
        <w:rPr>
          <w:lang w:val="nl-BE" w:eastAsia="en-US"/>
        </w:rPr>
        <w:t xml:space="preserve">. </w:t>
      </w:r>
      <w:r>
        <w:rPr>
          <w:lang w:val="nl-BE" w:eastAsia="en-US"/>
        </w:rPr>
        <w:t>Dit is het geval voor x</w:t>
      </w:r>
      <w:r w:rsidR="00627911">
        <w:rPr>
          <w:lang w:val="nl-BE" w:eastAsia="en-US"/>
        </w:rPr>
        <w:t>ylitol</w:t>
      </w:r>
      <w:r w:rsidR="000A44A3">
        <w:rPr>
          <w:lang w:val="nl-BE" w:eastAsia="en-US"/>
        </w:rPr>
        <w:t>. D</w:t>
      </w:r>
      <w:r w:rsidR="00627911">
        <w:rPr>
          <w:lang w:val="nl-BE" w:eastAsia="en-US"/>
        </w:rPr>
        <w:t xml:space="preserve">it </w:t>
      </w:r>
      <w:r>
        <w:rPr>
          <w:lang w:val="nl-BE" w:eastAsia="en-US"/>
        </w:rPr>
        <w:t xml:space="preserve">product </w:t>
      </w:r>
      <w:r w:rsidR="00627911">
        <w:rPr>
          <w:lang w:val="nl-BE" w:eastAsia="en-US"/>
        </w:rPr>
        <w:t xml:space="preserve">vermindert de zuurtegraad </w:t>
      </w:r>
      <w:r>
        <w:rPr>
          <w:lang w:val="nl-BE" w:eastAsia="en-US"/>
        </w:rPr>
        <w:t xml:space="preserve">in de tandplaque </w:t>
      </w:r>
      <w:r w:rsidR="00627911">
        <w:rPr>
          <w:lang w:val="nl-BE" w:eastAsia="en-US"/>
        </w:rPr>
        <w:t xml:space="preserve">en </w:t>
      </w:r>
      <w:r>
        <w:rPr>
          <w:lang w:val="nl-BE" w:eastAsia="en-US"/>
        </w:rPr>
        <w:t xml:space="preserve">remt </w:t>
      </w:r>
      <w:r w:rsidR="00627911">
        <w:rPr>
          <w:lang w:val="nl-BE" w:eastAsia="en-US"/>
        </w:rPr>
        <w:t>bacteriën</w:t>
      </w:r>
      <w:r w:rsidR="001D19CB">
        <w:rPr>
          <w:lang w:val="nl-BE" w:eastAsia="en-US"/>
        </w:rPr>
        <w:t xml:space="preserve"> </w:t>
      </w:r>
      <w:r w:rsidR="000A44A3">
        <w:rPr>
          <w:lang w:val="nl-BE" w:eastAsia="en-US"/>
        </w:rPr>
        <w:t xml:space="preserve">die </w:t>
      </w:r>
      <w:r w:rsidR="001D19CB">
        <w:rPr>
          <w:lang w:val="nl-BE" w:eastAsia="en-US"/>
        </w:rPr>
        <w:t xml:space="preserve">verantwoordelijk </w:t>
      </w:r>
      <w:r w:rsidR="000A44A3">
        <w:rPr>
          <w:lang w:val="nl-BE" w:eastAsia="en-US"/>
        </w:rPr>
        <w:t xml:space="preserve">zijn </w:t>
      </w:r>
      <w:r w:rsidR="001D19CB">
        <w:rPr>
          <w:lang w:val="nl-BE" w:eastAsia="en-US"/>
        </w:rPr>
        <w:t>voor de vorming van gaatjes</w:t>
      </w:r>
      <w:r w:rsidR="00627911">
        <w:rPr>
          <w:lang w:val="nl-BE" w:eastAsia="en-US"/>
        </w:rPr>
        <w:t xml:space="preserve"> in je mond. </w:t>
      </w:r>
    </w:p>
    <w:p w14:paraId="779B819A" w14:textId="77777777" w:rsidR="00353D0E" w:rsidRPr="00B94795" w:rsidRDefault="00353D0E" w:rsidP="00B94795">
      <w:pPr>
        <w:rPr>
          <w:lang w:val="nl-BE" w:eastAsia="en-US"/>
        </w:rPr>
      </w:pPr>
    </w:p>
    <w:p w14:paraId="6A9F9A65" w14:textId="0834151E" w:rsidR="00026226" w:rsidRDefault="00026226" w:rsidP="00E97410">
      <w:pPr>
        <w:pStyle w:val="Kop3"/>
        <w:rPr>
          <w:lang w:val="nl-BE"/>
        </w:rPr>
      </w:pPr>
      <w:r>
        <w:rPr>
          <w:lang w:val="nl-BE"/>
        </w:rPr>
        <w:t>Bij een slecht</w:t>
      </w:r>
      <w:r w:rsidR="00175FC4">
        <w:rPr>
          <w:lang w:val="nl-BE"/>
        </w:rPr>
        <w:t xml:space="preserve"> ruikend</w:t>
      </w:r>
      <w:r>
        <w:rPr>
          <w:lang w:val="nl-BE"/>
        </w:rPr>
        <w:t xml:space="preserve">e adem </w:t>
      </w:r>
      <w:r w:rsidR="00151EA1">
        <w:rPr>
          <w:lang w:val="nl-BE"/>
        </w:rPr>
        <w:t>is een mondspoelmiddel d</w:t>
      </w:r>
      <w:r w:rsidR="00ED4A0E">
        <w:rPr>
          <w:lang w:val="nl-BE"/>
        </w:rPr>
        <w:t>é</w:t>
      </w:r>
      <w:r w:rsidR="00151EA1">
        <w:rPr>
          <w:lang w:val="nl-BE"/>
        </w:rPr>
        <w:t xml:space="preserve"> oplossing</w:t>
      </w:r>
      <w:r>
        <w:rPr>
          <w:lang w:val="nl-BE"/>
        </w:rPr>
        <w:t>.</w:t>
      </w:r>
    </w:p>
    <w:p w14:paraId="239D5C88" w14:textId="26FC0B40" w:rsidR="00917AD2" w:rsidRDefault="00175FC4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58C6BE5E" w14:textId="53581415" w:rsidR="0032252D" w:rsidRDefault="00857160" w:rsidP="00B94795">
      <w:pPr>
        <w:rPr>
          <w:lang w:val="nl-BE" w:eastAsia="en-US"/>
        </w:rPr>
      </w:pPr>
      <w:r>
        <w:rPr>
          <w:lang w:val="nl-BE" w:eastAsia="en-US"/>
        </w:rPr>
        <w:t xml:space="preserve">In meer dan </w:t>
      </w:r>
      <w:r w:rsidR="0032252D">
        <w:rPr>
          <w:lang w:val="nl-BE" w:eastAsia="en-US"/>
        </w:rPr>
        <w:t xml:space="preserve">90% van de </w:t>
      </w:r>
      <w:r>
        <w:rPr>
          <w:lang w:val="nl-BE" w:eastAsia="en-US"/>
        </w:rPr>
        <w:t xml:space="preserve">gevallen </w:t>
      </w:r>
      <w:r w:rsidR="00AA7F2E">
        <w:rPr>
          <w:lang w:val="nl-BE" w:eastAsia="en-US"/>
        </w:rPr>
        <w:t xml:space="preserve">ligt de oorzaak </w:t>
      </w:r>
      <w:r w:rsidR="0032252D">
        <w:rPr>
          <w:lang w:val="nl-BE" w:eastAsia="en-US"/>
        </w:rPr>
        <w:t>van een slecht</w:t>
      </w:r>
      <w:r>
        <w:rPr>
          <w:lang w:val="nl-BE" w:eastAsia="en-US"/>
        </w:rPr>
        <w:t xml:space="preserve"> ruikend</w:t>
      </w:r>
      <w:r w:rsidR="0032252D">
        <w:rPr>
          <w:lang w:val="nl-BE" w:eastAsia="en-US"/>
        </w:rPr>
        <w:t>e adem</w:t>
      </w:r>
      <w:r w:rsidR="001D19CB">
        <w:rPr>
          <w:lang w:val="nl-BE" w:eastAsia="en-US"/>
        </w:rPr>
        <w:t xml:space="preserve"> </w:t>
      </w:r>
      <w:r w:rsidR="0032252D">
        <w:rPr>
          <w:lang w:val="nl-BE" w:eastAsia="en-US"/>
        </w:rPr>
        <w:t xml:space="preserve">in de mond. De </w:t>
      </w:r>
      <w:r w:rsidR="001D19CB">
        <w:rPr>
          <w:lang w:val="nl-BE" w:eastAsia="en-US"/>
        </w:rPr>
        <w:t>boosdoeners</w:t>
      </w:r>
      <w:r w:rsidR="0032252D">
        <w:rPr>
          <w:lang w:val="nl-BE" w:eastAsia="en-US"/>
        </w:rPr>
        <w:t xml:space="preserve"> zijn </w:t>
      </w:r>
      <w:r w:rsidR="001D19CB">
        <w:rPr>
          <w:lang w:val="nl-BE" w:eastAsia="en-US"/>
        </w:rPr>
        <w:t>vaak</w:t>
      </w:r>
      <w:r w:rsidR="0032252D">
        <w:rPr>
          <w:lang w:val="nl-BE" w:eastAsia="en-US"/>
        </w:rPr>
        <w:t xml:space="preserve"> </w:t>
      </w:r>
      <w:r w:rsidR="00457CA1">
        <w:rPr>
          <w:lang w:val="nl-BE" w:eastAsia="en-US"/>
        </w:rPr>
        <w:t>bacteriën</w:t>
      </w:r>
      <w:r w:rsidR="0032252D">
        <w:rPr>
          <w:lang w:val="nl-BE" w:eastAsia="en-US"/>
        </w:rPr>
        <w:t xml:space="preserve"> en voedselresten op de tong, tussen </w:t>
      </w:r>
      <w:r w:rsidR="00ED4A0E">
        <w:rPr>
          <w:lang w:val="nl-BE" w:eastAsia="en-US"/>
        </w:rPr>
        <w:t xml:space="preserve">en op </w:t>
      </w:r>
      <w:r w:rsidR="0032252D">
        <w:rPr>
          <w:lang w:val="nl-BE" w:eastAsia="en-US"/>
        </w:rPr>
        <w:t>de tanden</w:t>
      </w:r>
      <w:r>
        <w:rPr>
          <w:lang w:val="nl-BE" w:eastAsia="en-US"/>
        </w:rPr>
        <w:t>. Dit</w:t>
      </w:r>
      <w:r w:rsidR="0032252D">
        <w:rPr>
          <w:lang w:val="nl-BE" w:eastAsia="en-US"/>
        </w:rPr>
        <w:t xml:space="preserve"> krijg je </w:t>
      </w:r>
      <w:r>
        <w:rPr>
          <w:lang w:val="nl-BE" w:eastAsia="en-US"/>
        </w:rPr>
        <w:t>enkel onder controle</w:t>
      </w:r>
      <w:r w:rsidR="0032252D">
        <w:rPr>
          <w:lang w:val="nl-BE" w:eastAsia="en-US"/>
        </w:rPr>
        <w:t xml:space="preserve"> door goed te poetsen, ook tussen de tanden en op de tong.</w:t>
      </w:r>
      <w:r w:rsidR="00457CA1">
        <w:rPr>
          <w:lang w:val="nl-BE" w:eastAsia="en-US"/>
        </w:rPr>
        <w:t xml:space="preserve"> Mondspoelmiddel is niet voldoende om dit weg te krijgen. Je kan het vergelijken met je auto wassen</w:t>
      </w:r>
      <w:r w:rsidR="00BD39D5">
        <w:rPr>
          <w:lang w:val="nl-BE" w:eastAsia="en-US"/>
        </w:rPr>
        <w:t>:</w:t>
      </w:r>
      <w:r w:rsidR="00457CA1">
        <w:rPr>
          <w:lang w:val="nl-BE" w:eastAsia="en-US"/>
        </w:rPr>
        <w:t xml:space="preserve"> een emmer water over je auto gooien zal er niet voor zorgen dat </w:t>
      </w:r>
      <w:r w:rsidR="00BD39D5">
        <w:rPr>
          <w:lang w:val="nl-BE" w:eastAsia="en-US"/>
        </w:rPr>
        <w:t xml:space="preserve">al </w:t>
      </w:r>
      <w:r w:rsidR="00457CA1">
        <w:rPr>
          <w:lang w:val="nl-BE" w:eastAsia="en-US"/>
        </w:rPr>
        <w:t xml:space="preserve">het vuil weg is. Gebruik enkel </w:t>
      </w:r>
      <w:r w:rsidR="00BD39D5">
        <w:rPr>
          <w:lang w:val="nl-BE" w:eastAsia="en-US"/>
        </w:rPr>
        <w:t xml:space="preserve">een </w:t>
      </w:r>
      <w:r w:rsidR="00457CA1">
        <w:rPr>
          <w:lang w:val="nl-BE" w:eastAsia="en-US"/>
        </w:rPr>
        <w:t xml:space="preserve">mondspoelmiddel op advies van je tandarts </w:t>
      </w:r>
      <w:r w:rsidR="00AA7F2E">
        <w:rPr>
          <w:lang w:val="nl-BE" w:eastAsia="en-US"/>
        </w:rPr>
        <w:t>en/</w:t>
      </w:r>
      <w:r w:rsidR="00457CA1">
        <w:rPr>
          <w:lang w:val="nl-BE" w:eastAsia="en-US"/>
        </w:rPr>
        <w:t xml:space="preserve">of mondhygiënist. </w:t>
      </w:r>
      <w:r w:rsidR="001D19CB">
        <w:rPr>
          <w:lang w:val="nl-BE" w:eastAsia="en-US"/>
        </w:rPr>
        <w:t>Heb je een slecht</w:t>
      </w:r>
      <w:r w:rsidR="00BD39D5">
        <w:rPr>
          <w:lang w:val="nl-BE" w:eastAsia="en-US"/>
        </w:rPr>
        <w:t xml:space="preserve"> ruikend</w:t>
      </w:r>
      <w:r w:rsidR="001D19CB">
        <w:rPr>
          <w:lang w:val="nl-BE" w:eastAsia="en-US"/>
        </w:rPr>
        <w:t xml:space="preserve">e adem, kijk dan eerst even naar je dagelijkse mondhygiëne: </w:t>
      </w:r>
    </w:p>
    <w:p w14:paraId="593B9BC4" w14:textId="3DCC8C4E" w:rsidR="001D19CB" w:rsidRDefault="001D19CB" w:rsidP="001D19CB">
      <w:pPr>
        <w:pStyle w:val="Lijstalinea"/>
        <w:numPr>
          <w:ilvl w:val="0"/>
          <w:numId w:val="9"/>
        </w:numPr>
        <w:rPr>
          <w:lang w:val="nl-BE" w:eastAsia="en-US"/>
        </w:rPr>
      </w:pPr>
      <w:r>
        <w:rPr>
          <w:lang w:val="nl-BE" w:eastAsia="en-US"/>
        </w:rPr>
        <w:lastRenderedPageBreak/>
        <w:t xml:space="preserve">Poets je </w:t>
      </w:r>
      <w:r w:rsidR="00AA7F2E">
        <w:rPr>
          <w:lang w:val="nl-BE" w:eastAsia="en-US"/>
        </w:rPr>
        <w:t xml:space="preserve">wel </w:t>
      </w:r>
      <w:r>
        <w:rPr>
          <w:lang w:val="nl-BE" w:eastAsia="en-US"/>
        </w:rPr>
        <w:t xml:space="preserve">twee keer per dag </w:t>
      </w:r>
      <w:r w:rsidR="00BD39D5">
        <w:rPr>
          <w:lang w:val="nl-BE" w:eastAsia="en-US"/>
        </w:rPr>
        <w:t>grondig en gedurende minstens 2 minuten, waarvan éé</w:t>
      </w:r>
      <w:r>
        <w:rPr>
          <w:lang w:val="nl-BE" w:eastAsia="en-US"/>
        </w:rPr>
        <w:t xml:space="preserve">n keer </w:t>
      </w:r>
      <w:r w:rsidR="00BD39D5">
        <w:rPr>
          <w:lang w:val="nl-BE" w:eastAsia="en-US"/>
        </w:rPr>
        <w:t xml:space="preserve">net </w:t>
      </w:r>
      <w:r>
        <w:rPr>
          <w:lang w:val="nl-BE" w:eastAsia="en-US"/>
        </w:rPr>
        <w:t xml:space="preserve">voor het slapengaan? </w:t>
      </w:r>
    </w:p>
    <w:p w14:paraId="46E51055" w14:textId="665430B1" w:rsidR="001D19CB" w:rsidRDefault="001D19CB" w:rsidP="001D19CB">
      <w:pPr>
        <w:pStyle w:val="Lijstalinea"/>
        <w:numPr>
          <w:ilvl w:val="0"/>
          <w:numId w:val="9"/>
        </w:numPr>
        <w:rPr>
          <w:lang w:val="nl-BE" w:eastAsia="en-US"/>
        </w:rPr>
      </w:pPr>
      <w:r>
        <w:rPr>
          <w:lang w:val="nl-BE" w:eastAsia="en-US"/>
        </w:rPr>
        <w:t>Schraap je dagelijks je tong met een tongschraper? Ook bacteriën op je tong kunnen de slecht</w:t>
      </w:r>
      <w:r w:rsidR="00BD39D5">
        <w:rPr>
          <w:lang w:val="nl-BE" w:eastAsia="en-US"/>
        </w:rPr>
        <w:t xml:space="preserve"> ruikend</w:t>
      </w:r>
      <w:r>
        <w:rPr>
          <w:lang w:val="nl-BE" w:eastAsia="en-US"/>
        </w:rPr>
        <w:t>e adem veroorzaken. Je kan dit soms zien als een dun wit laagje op je tong.</w:t>
      </w:r>
    </w:p>
    <w:p w14:paraId="2A007892" w14:textId="75306A98" w:rsidR="001D19CB" w:rsidRDefault="001D19CB" w:rsidP="001D19CB">
      <w:pPr>
        <w:pStyle w:val="Lijstalinea"/>
        <w:numPr>
          <w:ilvl w:val="0"/>
          <w:numId w:val="9"/>
        </w:numPr>
        <w:rPr>
          <w:lang w:val="nl-BE" w:eastAsia="en-US"/>
        </w:rPr>
      </w:pPr>
      <w:r>
        <w:rPr>
          <w:lang w:val="nl-BE" w:eastAsia="en-US"/>
        </w:rPr>
        <w:t>Reinig je dagelijks ook tussen je tanden</w:t>
      </w:r>
      <w:r w:rsidR="00FB3CC8">
        <w:rPr>
          <w:lang w:val="nl-BE" w:eastAsia="en-US"/>
        </w:rPr>
        <w:t xml:space="preserve"> of achter je beugel</w:t>
      </w:r>
      <w:r>
        <w:rPr>
          <w:lang w:val="nl-BE" w:eastAsia="en-US"/>
        </w:rPr>
        <w:t xml:space="preserve"> met flosdraad, een </w:t>
      </w:r>
      <w:proofErr w:type="spellStart"/>
      <w:r>
        <w:rPr>
          <w:lang w:val="nl-BE" w:eastAsia="en-US"/>
        </w:rPr>
        <w:t>rager</w:t>
      </w:r>
      <w:proofErr w:type="spellEnd"/>
      <w:r w:rsidR="00FB3CC8">
        <w:rPr>
          <w:lang w:val="nl-BE" w:eastAsia="en-US"/>
        </w:rPr>
        <w:t xml:space="preserve"> (borsteltje voor tussen de tanden)</w:t>
      </w:r>
      <w:r>
        <w:rPr>
          <w:lang w:val="nl-BE" w:eastAsia="en-US"/>
        </w:rPr>
        <w:t xml:space="preserve"> of een tandenstoker? Ook </w:t>
      </w:r>
      <w:r w:rsidR="00BD39D5">
        <w:rPr>
          <w:lang w:val="nl-BE" w:eastAsia="en-US"/>
        </w:rPr>
        <w:t>daar</w:t>
      </w:r>
      <w:r>
        <w:rPr>
          <w:lang w:val="nl-BE" w:eastAsia="en-US"/>
        </w:rPr>
        <w:t xml:space="preserve"> kunnen de bacteriën en voedselresten zich opstapelen en zorgen voor een slecht</w:t>
      </w:r>
      <w:r w:rsidR="000D2021">
        <w:rPr>
          <w:lang w:val="nl-BE" w:eastAsia="en-US"/>
        </w:rPr>
        <w:t xml:space="preserve"> ruikend</w:t>
      </w:r>
      <w:r>
        <w:rPr>
          <w:lang w:val="nl-BE" w:eastAsia="en-US"/>
        </w:rPr>
        <w:t xml:space="preserve">e ademgeur. </w:t>
      </w:r>
    </w:p>
    <w:p w14:paraId="285D3A25" w14:textId="6F9A0006" w:rsidR="001D19CB" w:rsidRDefault="001D19CB" w:rsidP="001D19CB">
      <w:pPr>
        <w:rPr>
          <w:lang w:val="nl-BE" w:eastAsia="en-US"/>
        </w:rPr>
      </w:pPr>
      <w:r>
        <w:rPr>
          <w:lang w:val="nl-BE" w:eastAsia="en-US"/>
        </w:rPr>
        <w:t>Heb je een goede dagelijkse mondhygiëne en heb je nog steeds last van een slecht</w:t>
      </w:r>
      <w:r w:rsidR="000D2021">
        <w:rPr>
          <w:lang w:val="nl-BE" w:eastAsia="en-US"/>
        </w:rPr>
        <w:t xml:space="preserve"> ruikend</w:t>
      </w:r>
      <w:r>
        <w:rPr>
          <w:lang w:val="nl-BE" w:eastAsia="en-US"/>
        </w:rPr>
        <w:t xml:space="preserve">e ademgeur, maak dan een afspraak met je tandarts of mondhygiënist. </w:t>
      </w:r>
    </w:p>
    <w:p w14:paraId="1EA39A70" w14:textId="77777777" w:rsidR="00ED4A0E" w:rsidRPr="001D19CB" w:rsidRDefault="00ED4A0E" w:rsidP="001D19CB">
      <w:pPr>
        <w:rPr>
          <w:lang w:val="nl-BE" w:eastAsia="en-US"/>
        </w:rPr>
      </w:pPr>
    </w:p>
    <w:p w14:paraId="76F244D7" w14:textId="4D8B3BAC" w:rsidR="00DB1FA1" w:rsidRDefault="009F73D0" w:rsidP="00E97410">
      <w:pPr>
        <w:pStyle w:val="Kop3"/>
        <w:rPr>
          <w:lang w:val="nl-BE"/>
        </w:rPr>
      </w:pPr>
      <w:r>
        <w:rPr>
          <w:lang w:val="nl-BE"/>
        </w:rPr>
        <w:t>Alleen witte tanden zijn gezond</w:t>
      </w:r>
      <w:r w:rsidR="001D5DFA">
        <w:rPr>
          <w:lang w:val="nl-BE"/>
        </w:rPr>
        <w:t>.</w:t>
      </w:r>
    </w:p>
    <w:p w14:paraId="12E19BBA" w14:textId="6211941B" w:rsidR="00917AD2" w:rsidRDefault="009A7E45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514592E0" w14:textId="173DAD0B" w:rsidR="00ED4A0E" w:rsidRDefault="001D19CB" w:rsidP="00DB1FA1">
      <w:pPr>
        <w:rPr>
          <w:lang w:val="nl-BE" w:eastAsia="en-US"/>
        </w:rPr>
      </w:pPr>
      <w:r w:rsidRPr="001D19CB">
        <w:rPr>
          <w:lang w:val="nl-BE" w:eastAsia="en-US"/>
        </w:rPr>
        <w:t>Niet waar. Iedereen is uniek</w:t>
      </w:r>
      <w:r w:rsidR="0031107A">
        <w:rPr>
          <w:lang w:val="nl-BE" w:eastAsia="en-US"/>
        </w:rPr>
        <w:t>. Zo</w:t>
      </w:r>
      <w:r>
        <w:rPr>
          <w:lang w:val="nl-BE" w:eastAsia="en-US"/>
        </w:rPr>
        <w:t xml:space="preserve"> </w:t>
      </w:r>
      <w:r w:rsidR="009A7E45">
        <w:rPr>
          <w:lang w:val="nl-BE" w:eastAsia="en-US"/>
        </w:rPr>
        <w:t xml:space="preserve">verschillen tandkleur en -helderheid </w:t>
      </w:r>
      <w:r w:rsidR="00ED4A0E">
        <w:rPr>
          <w:lang w:val="nl-BE" w:eastAsia="en-US"/>
        </w:rPr>
        <w:t xml:space="preserve">van persoon tot persoon. </w:t>
      </w:r>
    </w:p>
    <w:p w14:paraId="167BFD44" w14:textId="649DD96C" w:rsidR="00DB1FA1" w:rsidRDefault="001D19CB" w:rsidP="00DB1FA1">
      <w:pPr>
        <w:rPr>
          <w:lang w:val="nl-BE" w:eastAsia="en-US"/>
        </w:rPr>
      </w:pPr>
      <w:r w:rsidRPr="001D19CB">
        <w:rPr>
          <w:lang w:val="nl-BE" w:eastAsia="en-US"/>
        </w:rPr>
        <w:t xml:space="preserve">Tanden </w:t>
      </w:r>
      <w:r w:rsidR="009A7E45">
        <w:rPr>
          <w:lang w:val="nl-BE" w:eastAsia="en-US"/>
        </w:rPr>
        <w:t>zullen</w:t>
      </w:r>
      <w:r w:rsidRPr="001D19CB">
        <w:rPr>
          <w:lang w:val="nl-BE" w:eastAsia="en-US"/>
        </w:rPr>
        <w:t xml:space="preserve"> </w:t>
      </w:r>
      <w:r w:rsidR="0031107A">
        <w:rPr>
          <w:lang w:val="nl-BE" w:eastAsia="en-US"/>
        </w:rPr>
        <w:t xml:space="preserve">met </w:t>
      </w:r>
      <w:r w:rsidR="007A14A9">
        <w:rPr>
          <w:lang w:val="nl-BE" w:eastAsia="en-US"/>
        </w:rPr>
        <w:t>het ouder worden</w:t>
      </w:r>
      <w:r w:rsidR="0031107A">
        <w:rPr>
          <w:lang w:val="nl-BE" w:eastAsia="en-US"/>
        </w:rPr>
        <w:t xml:space="preserve"> wat donkerder worden </w:t>
      </w:r>
      <w:r w:rsidR="007A14A9">
        <w:rPr>
          <w:lang w:val="nl-BE" w:eastAsia="en-US"/>
        </w:rPr>
        <w:t xml:space="preserve">en kunnen </w:t>
      </w:r>
      <w:r w:rsidR="0031107A">
        <w:rPr>
          <w:lang w:val="nl-BE" w:eastAsia="en-US"/>
        </w:rPr>
        <w:t xml:space="preserve">verkleuren door </w:t>
      </w:r>
      <w:r w:rsidR="007A14A9">
        <w:rPr>
          <w:lang w:val="nl-BE" w:eastAsia="en-US"/>
        </w:rPr>
        <w:t xml:space="preserve">gebruik van </w:t>
      </w:r>
      <w:r w:rsidR="0031107A">
        <w:rPr>
          <w:lang w:val="nl-BE" w:eastAsia="en-US"/>
        </w:rPr>
        <w:t>bepaalde voeding</w:t>
      </w:r>
      <w:r w:rsidR="007A14A9">
        <w:rPr>
          <w:lang w:val="nl-BE" w:eastAsia="en-US"/>
        </w:rPr>
        <w:t>smiddelen</w:t>
      </w:r>
      <w:r w:rsidR="0031107A">
        <w:rPr>
          <w:lang w:val="nl-BE" w:eastAsia="en-US"/>
        </w:rPr>
        <w:t xml:space="preserve"> of dranken (vb. koffie of thee), door roken of door een tandprobleem</w:t>
      </w:r>
      <w:r w:rsidR="007A14A9">
        <w:rPr>
          <w:lang w:val="nl-BE" w:eastAsia="en-US"/>
        </w:rPr>
        <w:t xml:space="preserve"> (vb. tandbederf)</w:t>
      </w:r>
      <w:r w:rsidR="0031107A">
        <w:rPr>
          <w:lang w:val="nl-BE" w:eastAsia="en-US"/>
        </w:rPr>
        <w:t xml:space="preserve">. </w:t>
      </w:r>
      <w:r w:rsidRPr="001D19CB">
        <w:rPr>
          <w:lang w:val="nl-BE" w:eastAsia="en-US"/>
        </w:rPr>
        <w:t>Er worden verschillende methoden en producten aangeboden om de tanden witter te maken, maar hier is wel voorzichtigheid bij geboden</w:t>
      </w:r>
      <w:r w:rsidR="0031107A">
        <w:rPr>
          <w:lang w:val="nl-BE" w:eastAsia="en-US"/>
        </w:rPr>
        <w:t xml:space="preserve"> want die zijn niet altijd </w:t>
      </w:r>
      <w:r w:rsidR="007A14A9">
        <w:rPr>
          <w:lang w:val="nl-BE" w:eastAsia="en-US"/>
        </w:rPr>
        <w:t>zonder gevaar</w:t>
      </w:r>
      <w:r w:rsidRPr="001D19CB">
        <w:rPr>
          <w:lang w:val="nl-BE" w:eastAsia="en-US"/>
        </w:rPr>
        <w:t xml:space="preserve">. </w:t>
      </w:r>
      <w:r w:rsidR="0031107A">
        <w:rPr>
          <w:lang w:val="nl-BE" w:eastAsia="en-US"/>
        </w:rPr>
        <w:t>V</w:t>
      </w:r>
      <w:r w:rsidR="007A14A9">
        <w:rPr>
          <w:lang w:val="nl-BE" w:eastAsia="en-US"/>
        </w:rPr>
        <w:t>raag</w:t>
      </w:r>
      <w:r w:rsidR="0031107A">
        <w:rPr>
          <w:lang w:val="nl-BE" w:eastAsia="en-US"/>
        </w:rPr>
        <w:t xml:space="preserve"> steeds advies aan je tandarts of mondhygiënist vooraleer een blekende tandpasta of </w:t>
      </w:r>
      <w:r w:rsidR="00AA7F2E">
        <w:rPr>
          <w:lang w:val="nl-BE" w:eastAsia="en-US"/>
        </w:rPr>
        <w:t xml:space="preserve">ander </w:t>
      </w:r>
      <w:r w:rsidR="0031107A">
        <w:rPr>
          <w:lang w:val="nl-BE" w:eastAsia="en-US"/>
        </w:rPr>
        <w:t xml:space="preserve">product te gebruiken. </w:t>
      </w:r>
    </w:p>
    <w:p w14:paraId="11D2D8E2" w14:textId="77777777" w:rsidR="00ED4A0E" w:rsidRPr="00DB1FA1" w:rsidRDefault="00ED4A0E" w:rsidP="00DB1FA1">
      <w:pPr>
        <w:rPr>
          <w:lang w:val="nl-BE" w:eastAsia="en-US"/>
        </w:rPr>
      </w:pPr>
    </w:p>
    <w:p w14:paraId="4747ED5B" w14:textId="7ADB761C" w:rsidR="00DB1FA1" w:rsidRDefault="00E6451B" w:rsidP="00E97410">
      <w:pPr>
        <w:pStyle w:val="Kop3"/>
        <w:rPr>
          <w:lang w:val="nl-BE"/>
        </w:rPr>
      </w:pPr>
      <w:r>
        <w:rPr>
          <w:lang w:val="nl-BE"/>
        </w:rPr>
        <w:t xml:space="preserve">Fluoride in je tandpasta </w:t>
      </w:r>
      <w:r w:rsidR="00DB1FA1">
        <w:rPr>
          <w:lang w:val="nl-BE"/>
        </w:rPr>
        <w:t xml:space="preserve">is </w:t>
      </w:r>
      <w:r w:rsidR="009F73D0">
        <w:rPr>
          <w:lang w:val="nl-BE"/>
        </w:rPr>
        <w:t>kankerverwekkend</w:t>
      </w:r>
    </w:p>
    <w:p w14:paraId="500E8034" w14:textId="185B6F51" w:rsidR="00917AD2" w:rsidRDefault="00C97229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594F1E75" w14:textId="1B84C3AA" w:rsidR="00AF26E0" w:rsidRDefault="00A80971" w:rsidP="00DB1FA1">
      <w:pPr>
        <w:rPr>
          <w:lang w:val="nl-BE" w:eastAsia="en-US"/>
        </w:rPr>
      </w:pPr>
      <w:r>
        <w:rPr>
          <w:lang w:val="nl-BE" w:eastAsia="en-US"/>
        </w:rPr>
        <w:t>H</w:t>
      </w:r>
      <w:r w:rsidR="008D2E57">
        <w:rPr>
          <w:lang w:val="nl-BE" w:eastAsia="en-US"/>
        </w:rPr>
        <w:t>et poe</w:t>
      </w:r>
      <w:r>
        <w:rPr>
          <w:lang w:val="nl-BE" w:eastAsia="en-US"/>
        </w:rPr>
        <w:t>tsen van j</w:t>
      </w:r>
      <w:r w:rsidR="008D2E57">
        <w:rPr>
          <w:lang w:val="nl-BE" w:eastAsia="en-US"/>
        </w:rPr>
        <w:t xml:space="preserve">e tanden met een tandenborstel </w:t>
      </w:r>
      <w:r>
        <w:rPr>
          <w:lang w:val="nl-BE" w:eastAsia="en-US"/>
        </w:rPr>
        <w:t xml:space="preserve">en tandpasta is </w:t>
      </w:r>
      <w:r w:rsidR="008D2E57">
        <w:rPr>
          <w:lang w:val="nl-BE" w:eastAsia="en-US"/>
        </w:rPr>
        <w:t>belangrijk. Hiermee bors</w:t>
      </w:r>
      <w:r w:rsidR="00FF5CF1">
        <w:rPr>
          <w:lang w:val="nl-BE" w:eastAsia="en-US"/>
        </w:rPr>
        <w:t>tel je de etensresten en de plaque</w:t>
      </w:r>
      <w:r w:rsidR="008D2E57">
        <w:rPr>
          <w:lang w:val="nl-BE" w:eastAsia="en-US"/>
        </w:rPr>
        <w:t xml:space="preserve"> op </w:t>
      </w:r>
      <w:r w:rsidR="00FF5CF1">
        <w:rPr>
          <w:lang w:val="nl-BE" w:eastAsia="en-US"/>
        </w:rPr>
        <w:t xml:space="preserve">en rond </w:t>
      </w:r>
      <w:r w:rsidR="008D2E57">
        <w:rPr>
          <w:lang w:val="nl-BE" w:eastAsia="en-US"/>
        </w:rPr>
        <w:t xml:space="preserve">je tanden weg. </w:t>
      </w:r>
      <w:r w:rsidR="00FF5CF1">
        <w:rPr>
          <w:lang w:val="nl-BE" w:eastAsia="en-US"/>
        </w:rPr>
        <w:t>De toevoeging van fluoride aan</w:t>
      </w:r>
      <w:r w:rsidR="008D2E57">
        <w:rPr>
          <w:lang w:val="nl-BE" w:eastAsia="en-US"/>
        </w:rPr>
        <w:t xml:space="preserve"> je t</w:t>
      </w:r>
      <w:r w:rsidR="00E6451B" w:rsidRPr="00E6451B">
        <w:rPr>
          <w:lang w:val="nl-BE" w:eastAsia="en-US"/>
        </w:rPr>
        <w:t>andpasta biedt een extra bescherming tegen tandbederf</w:t>
      </w:r>
      <w:r w:rsidR="00FF5CF1">
        <w:rPr>
          <w:lang w:val="nl-BE" w:eastAsia="en-US"/>
        </w:rPr>
        <w:t xml:space="preserve">: </w:t>
      </w:r>
      <w:r w:rsidR="00E6451B" w:rsidRPr="00E6451B">
        <w:rPr>
          <w:lang w:val="nl-BE" w:eastAsia="en-US"/>
        </w:rPr>
        <w:t>het risico op cariës</w:t>
      </w:r>
      <w:r w:rsidR="00FB3CC8">
        <w:rPr>
          <w:lang w:val="nl-BE" w:eastAsia="en-US"/>
        </w:rPr>
        <w:t xml:space="preserve"> (gaatjes)</w:t>
      </w:r>
      <w:r w:rsidR="00E6451B" w:rsidRPr="00E6451B">
        <w:rPr>
          <w:lang w:val="nl-BE" w:eastAsia="en-US"/>
        </w:rPr>
        <w:t xml:space="preserve"> verminder</w:t>
      </w:r>
      <w:r w:rsidR="00FF5CF1">
        <w:rPr>
          <w:lang w:val="nl-BE" w:eastAsia="en-US"/>
        </w:rPr>
        <w:t>t</w:t>
      </w:r>
      <w:r w:rsidR="00E6451B" w:rsidRPr="00E6451B">
        <w:rPr>
          <w:lang w:val="nl-BE" w:eastAsia="en-US"/>
        </w:rPr>
        <w:t xml:space="preserve"> met 25%</w:t>
      </w:r>
      <w:r w:rsidR="008D2E57">
        <w:rPr>
          <w:lang w:val="nl-BE" w:eastAsia="en-US"/>
        </w:rPr>
        <w:t xml:space="preserve">! De hoeveelheid fluoride in tandpasta </w:t>
      </w:r>
      <w:r w:rsidR="00FF5CF1">
        <w:rPr>
          <w:lang w:val="nl-BE" w:eastAsia="en-US"/>
        </w:rPr>
        <w:t>houdt geen gezondheidsrisico’s in bij correct gebruik</w:t>
      </w:r>
      <w:r w:rsidR="008D2E57">
        <w:rPr>
          <w:lang w:val="nl-BE" w:eastAsia="en-US"/>
        </w:rPr>
        <w:t xml:space="preserve">. </w:t>
      </w:r>
    </w:p>
    <w:p w14:paraId="342FC918" w14:textId="77777777" w:rsidR="00ED4A0E" w:rsidRPr="00E6451B" w:rsidRDefault="00ED4A0E" w:rsidP="00DB1FA1">
      <w:pPr>
        <w:rPr>
          <w:lang w:val="nl-BE" w:eastAsia="en-US"/>
        </w:rPr>
      </w:pPr>
    </w:p>
    <w:p w14:paraId="2D69A2A3" w14:textId="045745CA" w:rsidR="00DB1FA1" w:rsidRDefault="00DB1FA1" w:rsidP="00E97410">
      <w:pPr>
        <w:pStyle w:val="Kop3"/>
        <w:rPr>
          <w:lang w:val="nl-BE"/>
        </w:rPr>
      </w:pPr>
      <w:r>
        <w:rPr>
          <w:lang w:val="nl-BE"/>
        </w:rPr>
        <w:t xml:space="preserve">Elke baby kost </w:t>
      </w:r>
      <w:r w:rsidR="00657E30">
        <w:rPr>
          <w:lang w:val="nl-BE"/>
        </w:rPr>
        <w:t xml:space="preserve">de mama </w:t>
      </w:r>
      <w:r>
        <w:rPr>
          <w:lang w:val="nl-BE"/>
        </w:rPr>
        <w:t>een tand</w:t>
      </w:r>
    </w:p>
    <w:p w14:paraId="66986130" w14:textId="0EB5D3B7" w:rsidR="00917AD2" w:rsidRDefault="00657E30" w:rsidP="00917AD2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0D2488B8" w14:textId="74190098" w:rsidR="00917AD2" w:rsidRDefault="00E6451B" w:rsidP="00917AD2">
      <w:pPr>
        <w:rPr>
          <w:lang w:val="nl-BE" w:eastAsia="en-US"/>
        </w:rPr>
      </w:pPr>
      <w:r>
        <w:rPr>
          <w:lang w:val="nl-BE" w:eastAsia="en-US"/>
        </w:rPr>
        <w:t xml:space="preserve">Tijdens je zwangerschap heb je een hoger risico op ontsteking van je tandvlees. </w:t>
      </w:r>
      <w:r w:rsidR="0031107A">
        <w:rPr>
          <w:lang w:val="nl-BE" w:eastAsia="en-US"/>
        </w:rPr>
        <w:t xml:space="preserve">Zo </w:t>
      </w:r>
      <w:r>
        <w:rPr>
          <w:lang w:val="nl-BE" w:eastAsia="en-US"/>
        </w:rPr>
        <w:t xml:space="preserve">kan </w:t>
      </w:r>
      <w:r w:rsidR="006606A1">
        <w:rPr>
          <w:lang w:val="nl-BE" w:eastAsia="en-US"/>
        </w:rPr>
        <w:t xml:space="preserve">je </w:t>
      </w:r>
      <w:r w:rsidR="0031107A">
        <w:rPr>
          <w:lang w:val="nl-BE" w:eastAsia="en-US"/>
        </w:rPr>
        <w:t>op</w:t>
      </w:r>
      <w:r>
        <w:rPr>
          <w:lang w:val="nl-BE" w:eastAsia="en-US"/>
        </w:rPr>
        <w:t xml:space="preserve">merken dat </w:t>
      </w:r>
      <w:r w:rsidR="0076127D">
        <w:rPr>
          <w:lang w:val="nl-BE" w:eastAsia="en-US"/>
        </w:rPr>
        <w:t>het</w:t>
      </w:r>
      <w:r>
        <w:rPr>
          <w:lang w:val="nl-BE" w:eastAsia="en-US"/>
        </w:rPr>
        <w:t xml:space="preserve"> </w:t>
      </w:r>
      <w:r w:rsidR="006606A1">
        <w:rPr>
          <w:lang w:val="nl-BE" w:eastAsia="en-US"/>
        </w:rPr>
        <w:t xml:space="preserve">tandvlees </w:t>
      </w:r>
      <w:r>
        <w:rPr>
          <w:lang w:val="nl-BE" w:eastAsia="en-US"/>
        </w:rPr>
        <w:t xml:space="preserve">sneller </w:t>
      </w:r>
      <w:r w:rsidR="006606A1">
        <w:rPr>
          <w:lang w:val="nl-BE" w:eastAsia="en-US"/>
        </w:rPr>
        <w:t xml:space="preserve">gaat </w:t>
      </w:r>
      <w:r>
        <w:rPr>
          <w:lang w:val="nl-BE" w:eastAsia="en-US"/>
        </w:rPr>
        <w:t>bloed</w:t>
      </w:r>
      <w:r w:rsidR="006606A1">
        <w:rPr>
          <w:lang w:val="nl-BE" w:eastAsia="en-US"/>
        </w:rPr>
        <w:t>en</w:t>
      </w:r>
      <w:r>
        <w:rPr>
          <w:lang w:val="nl-BE" w:eastAsia="en-US"/>
        </w:rPr>
        <w:t xml:space="preserve"> tijdens het poetsen. Maa</w:t>
      </w:r>
      <w:r w:rsidR="0008451C">
        <w:rPr>
          <w:lang w:val="nl-BE" w:eastAsia="en-US"/>
        </w:rPr>
        <w:t>k je</w:t>
      </w:r>
      <w:r>
        <w:rPr>
          <w:lang w:val="nl-BE" w:eastAsia="en-US"/>
        </w:rPr>
        <w:t xml:space="preserve"> geen zorgen, </w:t>
      </w:r>
      <w:r w:rsidR="0008451C">
        <w:rPr>
          <w:lang w:val="nl-BE" w:eastAsia="en-US"/>
        </w:rPr>
        <w:t xml:space="preserve">maar </w:t>
      </w:r>
      <w:r>
        <w:rPr>
          <w:lang w:val="nl-BE" w:eastAsia="en-US"/>
        </w:rPr>
        <w:t xml:space="preserve">blijf </w:t>
      </w:r>
      <w:r w:rsidR="006606A1">
        <w:rPr>
          <w:lang w:val="nl-BE" w:eastAsia="en-US"/>
        </w:rPr>
        <w:t>zorgvuldig</w:t>
      </w:r>
      <w:r>
        <w:rPr>
          <w:lang w:val="nl-BE" w:eastAsia="en-US"/>
        </w:rPr>
        <w:t xml:space="preserve"> 2 keer per dag poetsen en ga zeker op controle bij je tandarts</w:t>
      </w:r>
      <w:r w:rsidR="0076127D">
        <w:rPr>
          <w:lang w:val="nl-BE" w:eastAsia="en-US"/>
        </w:rPr>
        <w:t xml:space="preserve"> of mondhygiënist</w:t>
      </w:r>
      <w:r>
        <w:rPr>
          <w:lang w:val="nl-BE" w:eastAsia="en-US"/>
        </w:rPr>
        <w:t xml:space="preserve">. Deze controleert je mondgezondheid en kan extra tips geven. Een goede mondgezondheid is van groot belang tijdens je zwangerschap, want </w:t>
      </w:r>
      <w:r w:rsidR="006606A1">
        <w:rPr>
          <w:lang w:val="nl-BE" w:eastAsia="en-US"/>
        </w:rPr>
        <w:t>aanwezigheid van infectie</w:t>
      </w:r>
      <w:r>
        <w:rPr>
          <w:lang w:val="nl-BE" w:eastAsia="en-US"/>
        </w:rPr>
        <w:t xml:space="preserve"> kan </w:t>
      </w:r>
      <w:r w:rsidR="0076127D">
        <w:rPr>
          <w:lang w:val="nl-BE" w:eastAsia="en-US"/>
        </w:rPr>
        <w:t>gevolgen hebben voor je kind zoals</w:t>
      </w:r>
      <w:r>
        <w:rPr>
          <w:lang w:val="nl-BE" w:eastAsia="en-US"/>
        </w:rPr>
        <w:t xml:space="preserve"> een laag geboortegewicht </w:t>
      </w:r>
      <w:r w:rsidR="0076127D">
        <w:rPr>
          <w:lang w:val="nl-BE" w:eastAsia="en-US"/>
        </w:rPr>
        <w:t>of</w:t>
      </w:r>
      <w:r>
        <w:rPr>
          <w:lang w:val="nl-BE" w:eastAsia="en-US"/>
        </w:rPr>
        <w:t xml:space="preserve"> </w:t>
      </w:r>
      <w:r w:rsidR="00ED6179">
        <w:rPr>
          <w:lang w:val="nl-BE" w:eastAsia="en-US"/>
        </w:rPr>
        <w:t xml:space="preserve">hoger risico op </w:t>
      </w:r>
      <w:r>
        <w:rPr>
          <w:lang w:val="nl-BE" w:eastAsia="en-US"/>
        </w:rPr>
        <w:t xml:space="preserve">vroeggeboorte. </w:t>
      </w:r>
    </w:p>
    <w:p w14:paraId="31A36F7B" w14:textId="77777777" w:rsidR="0031107A" w:rsidRDefault="0031107A" w:rsidP="00917AD2">
      <w:pPr>
        <w:rPr>
          <w:lang w:val="nl-BE" w:eastAsia="en-US"/>
        </w:rPr>
      </w:pPr>
    </w:p>
    <w:p w14:paraId="665AF6F1" w14:textId="400CBCDF" w:rsidR="00AF26E0" w:rsidRDefault="00284AB6" w:rsidP="00E97410">
      <w:pPr>
        <w:pStyle w:val="Kop3"/>
        <w:rPr>
          <w:lang w:val="nl-BE"/>
        </w:rPr>
      </w:pPr>
      <w:r>
        <w:rPr>
          <w:lang w:val="nl-BE"/>
        </w:rPr>
        <w:t>Bij het sporten</w:t>
      </w:r>
      <w:r w:rsidR="00AF26E0">
        <w:rPr>
          <w:lang w:val="nl-BE"/>
        </w:rPr>
        <w:t xml:space="preserve"> hoort </w:t>
      </w:r>
      <w:r w:rsidR="00EC0482">
        <w:rPr>
          <w:lang w:val="nl-BE"/>
        </w:rPr>
        <w:t xml:space="preserve">steeds </w:t>
      </w:r>
      <w:r w:rsidR="00AF26E0">
        <w:rPr>
          <w:lang w:val="nl-BE"/>
        </w:rPr>
        <w:t>sportdrank</w:t>
      </w:r>
    </w:p>
    <w:p w14:paraId="0D2E529B" w14:textId="0460EABC" w:rsidR="00CA7B00" w:rsidRDefault="00284AB6" w:rsidP="00DB1FA1">
      <w:pPr>
        <w:rPr>
          <w:lang w:val="nl-BE" w:eastAsia="en-US"/>
        </w:rPr>
      </w:pPr>
      <w:r>
        <w:rPr>
          <w:lang w:val="nl-BE" w:eastAsia="en-US"/>
        </w:rPr>
        <w:t>MYTHE</w:t>
      </w:r>
    </w:p>
    <w:p w14:paraId="6906C1CD" w14:textId="384412EE" w:rsidR="00CA7B00" w:rsidRDefault="00CA7B00" w:rsidP="00DB1FA1">
      <w:pPr>
        <w:rPr>
          <w:lang w:val="nl-BE" w:eastAsia="en-US"/>
        </w:rPr>
      </w:pPr>
      <w:r>
        <w:rPr>
          <w:lang w:val="nl-BE" w:eastAsia="en-US"/>
        </w:rPr>
        <w:t xml:space="preserve">Sportdrank is niet </w:t>
      </w:r>
      <w:r w:rsidR="00DA17FB">
        <w:rPr>
          <w:lang w:val="nl-BE" w:eastAsia="en-US"/>
        </w:rPr>
        <w:t xml:space="preserve">absoluut </w:t>
      </w:r>
      <w:r>
        <w:rPr>
          <w:lang w:val="nl-BE" w:eastAsia="en-US"/>
        </w:rPr>
        <w:t xml:space="preserve">nodig bij het sporten. Water </w:t>
      </w:r>
      <w:r w:rsidR="00DA17FB">
        <w:rPr>
          <w:lang w:val="nl-BE" w:eastAsia="en-US"/>
        </w:rPr>
        <w:t>volstaat</w:t>
      </w:r>
      <w:r>
        <w:rPr>
          <w:lang w:val="nl-BE" w:eastAsia="en-US"/>
        </w:rPr>
        <w:t xml:space="preserve"> om je lichaam </w:t>
      </w:r>
      <w:r w:rsidR="00DA17FB">
        <w:rPr>
          <w:lang w:val="nl-BE" w:eastAsia="en-US"/>
        </w:rPr>
        <w:t>gehydrateerd te houden als je één</w:t>
      </w:r>
      <w:r>
        <w:rPr>
          <w:lang w:val="nl-BE" w:eastAsia="en-US"/>
        </w:rPr>
        <w:t xml:space="preserve"> tot 1.5 uur sport. </w:t>
      </w:r>
      <w:r w:rsidR="0081579D">
        <w:rPr>
          <w:lang w:val="nl-BE" w:eastAsia="en-US"/>
        </w:rPr>
        <w:t>Pas al</w:t>
      </w:r>
      <w:r w:rsidR="00DA17FB">
        <w:rPr>
          <w:lang w:val="nl-BE" w:eastAsia="en-US"/>
        </w:rPr>
        <w:t>s je meerdere keren per week méé</w:t>
      </w:r>
      <w:r w:rsidR="0081579D">
        <w:rPr>
          <w:lang w:val="nl-BE" w:eastAsia="en-US"/>
        </w:rPr>
        <w:t xml:space="preserve">r dan 1.5 uur intensief sport kan </w:t>
      </w:r>
      <w:r w:rsidR="00155EEA">
        <w:rPr>
          <w:lang w:val="nl-BE" w:eastAsia="en-US"/>
        </w:rPr>
        <w:t xml:space="preserve">het aangewezen zijn om </w:t>
      </w:r>
      <w:r w:rsidR="0081579D">
        <w:rPr>
          <w:lang w:val="nl-BE" w:eastAsia="en-US"/>
        </w:rPr>
        <w:t xml:space="preserve">sportdrank gebruiken. Kies dan vooral voor </w:t>
      </w:r>
      <w:proofErr w:type="spellStart"/>
      <w:r w:rsidR="0081579D">
        <w:rPr>
          <w:lang w:val="nl-BE" w:eastAsia="en-US"/>
        </w:rPr>
        <w:t>hypotone</w:t>
      </w:r>
      <w:proofErr w:type="spellEnd"/>
      <w:r w:rsidR="0081579D">
        <w:rPr>
          <w:lang w:val="nl-BE" w:eastAsia="en-US"/>
        </w:rPr>
        <w:t xml:space="preserve"> en isotone sportdranken</w:t>
      </w:r>
      <w:r w:rsidR="00DA17FB">
        <w:rPr>
          <w:lang w:val="nl-BE" w:eastAsia="en-US"/>
        </w:rPr>
        <w:t xml:space="preserve">.  </w:t>
      </w:r>
      <w:r w:rsidR="0081579D">
        <w:rPr>
          <w:lang w:val="nl-BE" w:eastAsia="en-US"/>
        </w:rPr>
        <w:t>Hou er rekening mee dat sportdranke</w:t>
      </w:r>
      <w:r w:rsidR="00DA17FB">
        <w:rPr>
          <w:lang w:val="nl-BE" w:eastAsia="en-US"/>
        </w:rPr>
        <w:t xml:space="preserve">n en </w:t>
      </w:r>
      <w:proofErr w:type="spellStart"/>
      <w:r w:rsidR="00DA17FB">
        <w:rPr>
          <w:lang w:val="nl-BE" w:eastAsia="en-US"/>
        </w:rPr>
        <w:t>energiedranken</w:t>
      </w:r>
      <w:proofErr w:type="spellEnd"/>
      <w:r w:rsidR="00DA17FB">
        <w:rPr>
          <w:lang w:val="nl-BE" w:eastAsia="en-US"/>
        </w:rPr>
        <w:t xml:space="preserve"> veel suiker</w:t>
      </w:r>
      <w:r w:rsidR="0081579D">
        <w:rPr>
          <w:lang w:val="nl-BE" w:eastAsia="en-US"/>
        </w:rPr>
        <w:t xml:space="preserve"> bevatten. D</w:t>
      </w:r>
      <w:r w:rsidR="00DA17FB">
        <w:rPr>
          <w:lang w:val="nl-BE" w:eastAsia="en-US"/>
        </w:rPr>
        <w:t xml:space="preserve">aarom </w:t>
      </w:r>
      <w:r w:rsidR="0081579D">
        <w:rPr>
          <w:lang w:val="nl-BE" w:eastAsia="en-US"/>
        </w:rPr>
        <w:t xml:space="preserve">zijn </w:t>
      </w:r>
      <w:r w:rsidR="00DA17FB">
        <w:rPr>
          <w:lang w:val="nl-BE" w:eastAsia="en-US"/>
        </w:rPr>
        <w:t>ze risicovol</w:t>
      </w:r>
      <w:r w:rsidR="0081579D">
        <w:rPr>
          <w:lang w:val="nl-BE" w:eastAsia="en-US"/>
        </w:rPr>
        <w:t xml:space="preserve"> voor je tanden. </w:t>
      </w:r>
      <w:r w:rsidR="00DA17FB">
        <w:rPr>
          <w:lang w:val="nl-BE" w:eastAsia="en-US"/>
        </w:rPr>
        <w:t xml:space="preserve">Beperk de contacttijd met je tanden (hou de vloeistof niet te lang in de mond of gebruik een zuigrietje) en spoel de mond met water na het gebruik ervan. </w:t>
      </w:r>
      <w:r w:rsidR="0081579D">
        <w:rPr>
          <w:lang w:val="nl-BE" w:eastAsia="en-US"/>
        </w:rPr>
        <w:t xml:space="preserve">Meer informatie over sportdranken en </w:t>
      </w:r>
      <w:proofErr w:type="spellStart"/>
      <w:r w:rsidR="0081579D">
        <w:rPr>
          <w:lang w:val="nl-BE" w:eastAsia="en-US"/>
        </w:rPr>
        <w:t>energiedranken</w:t>
      </w:r>
      <w:proofErr w:type="spellEnd"/>
      <w:r w:rsidR="0081579D">
        <w:rPr>
          <w:lang w:val="nl-BE" w:eastAsia="en-US"/>
        </w:rPr>
        <w:t xml:space="preserve"> vind je op </w:t>
      </w:r>
      <w:hyperlink r:id="rId11" w:history="1">
        <w:r w:rsidR="0081579D" w:rsidRPr="009779A0">
          <w:rPr>
            <w:rStyle w:val="Hyperlink"/>
            <w:lang w:val="nl-BE" w:eastAsia="en-US"/>
          </w:rPr>
          <w:t>www.gezondleven.be</w:t>
        </w:r>
      </w:hyperlink>
      <w:r w:rsidR="0081579D">
        <w:rPr>
          <w:lang w:val="nl-BE" w:eastAsia="en-US"/>
        </w:rPr>
        <w:t xml:space="preserve"> </w:t>
      </w:r>
    </w:p>
    <w:p w14:paraId="42A0BC30" w14:textId="4936F2EE" w:rsidR="005F54E9" w:rsidRDefault="005F54E9" w:rsidP="005F54E9">
      <w:pPr>
        <w:pStyle w:val="Kop3"/>
        <w:rPr>
          <w:lang w:val="nl-BE"/>
        </w:rPr>
      </w:pPr>
      <w:r>
        <w:rPr>
          <w:lang w:val="nl-BE"/>
        </w:rPr>
        <w:lastRenderedPageBreak/>
        <w:t>Een goede mondgezondheid maakt je gelukkiger</w:t>
      </w:r>
    </w:p>
    <w:p w14:paraId="5C126F0C" w14:textId="4F051117" w:rsidR="005F54E9" w:rsidRDefault="00EC0482" w:rsidP="005F54E9">
      <w:pPr>
        <w:rPr>
          <w:lang w:val="nl-BE" w:eastAsia="en-US"/>
        </w:rPr>
      </w:pPr>
      <w:r>
        <w:rPr>
          <w:lang w:val="nl-BE" w:eastAsia="en-US"/>
        </w:rPr>
        <w:t>FEIT</w:t>
      </w:r>
    </w:p>
    <w:p w14:paraId="1C0EDF50" w14:textId="2E430A60" w:rsidR="005F54E9" w:rsidRDefault="00695DF7" w:rsidP="005F54E9">
      <w:pPr>
        <w:rPr>
          <w:lang w:val="nl-BE" w:eastAsia="en-US"/>
        </w:rPr>
      </w:pPr>
      <w:r>
        <w:rPr>
          <w:lang w:val="nl-BE" w:eastAsia="en-US"/>
        </w:rPr>
        <w:t xml:space="preserve">De mond is geen eiland in je lichaam. En dus heeft </w:t>
      </w:r>
      <w:r w:rsidR="00EC0482">
        <w:rPr>
          <w:lang w:val="nl-BE" w:eastAsia="en-US"/>
        </w:rPr>
        <w:t>de gezondheid van je</w:t>
      </w:r>
      <w:r>
        <w:rPr>
          <w:lang w:val="nl-BE" w:eastAsia="en-US"/>
        </w:rPr>
        <w:t xml:space="preserve"> mond een invloed op verschillende aspecten van je </w:t>
      </w:r>
      <w:r w:rsidR="001A01F0">
        <w:rPr>
          <w:lang w:val="nl-BE" w:eastAsia="en-US"/>
        </w:rPr>
        <w:t>fysieke</w:t>
      </w:r>
      <w:r>
        <w:rPr>
          <w:lang w:val="nl-BE" w:eastAsia="en-US"/>
        </w:rPr>
        <w:t xml:space="preserve"> gezondheid, je </w:t>
      </w:r>
      <w:r w:rsidR="001A01F0">
        <w:rPr>
          <w:lang w:val="nl-BE" w:eastAsia="en-US"/>
        </w:rPr>
        <w:t>sociale gezondheid, je mentale gezondheid</w:t>
      </w:r>
      <w:r>
        <w:rPr>
          <w:lang w:val="nl-BE" w:eastAsia="en-US"/>
        </w:rPr>
        <w:t xml:space="preserve"> en ook je </w:t>
      </w:r>
      <w:r w:rsidR="001A01F0">
        <w:rPr>
          <w:lang w:val="nl-BE" w:eastAsia="en-US"/>
        </w:rPr>
        <w:t>emotionele gezondheid</w:t>
      </w:r>
      <w:r>
        <w:rPr>
          <w:lang w:val="nl-BE" w:eastAsia="en-US"/>
        </w:rPr>
        <w:t xml:space="preserve">. </w:t>
      </w:r>
      <w:r w:rsidR="00EC0482">
        <w:rPr>
          <w:lang w:val="nl-BE" w:eastAsia="en-US"/>
        </w:rPr>
        <w:t>M</w:t>
      </w:r>
      <w:r w:rsidR="001A01F0">
        <w:rPr>
          <w:lang w:val="nl-BE" w:eastAsia="en-US"/>
        </w:rPr>
        <w:t>ondgezondheid</w:t>
      </w:r>
      <w:r w:rsidR="00EC0482">
        <w:rPr>
          <w:lang w:val="nl-BE" w:eastAsia="en-US"/>
        </w:rPr>
        <w:t>sproblemen</w:t>
      </w:r>
      <w:r w:rsidR="001A01F0">
        <w:rPr>
          <w:lang w:val="nl-BE" w:eastAsia="en-US"/>
        </w:rPr>
        <w:t xml:space="preserve"> k</w:t>
      </w:r>
      <w:r w:rsidR="00EC0482">
        <w:rPr>
          <w:lang w:val="nl-BE" w:eastAsia="en-US"/>
        </w:rPr>
        <w:t xml:space="preserve">unnen </w:t>
      </w:r>
      <w:r w:rsidR="001A01F0">
        <w:rPr>
          <w:lang w:val="nl-BE" w:eastAsia="en-US"/>
        </w:rPr>
        <w:t>een invloed he</w:t>
      </w:r>
      <w:r w:rsidR="00EC0482">
        <w:rPr>
          <w:lang w:val="nl-BE" w:eastAsia="en-US"/>
        </w:rPr>
        <w:t>bben op je zelfbeeld, wat er</w:t>
      </w:r>
      <w:r w:rsidR="001A01F0">
        <w:rPr>
          <w:lang w:val="nl-BE" w:eastAsia="en-US"/>
        </w:rPr>
        <w:t xml:space="preserve">voor kan zorgen dat je je minder goed in je vel voelt. </w:t>
      </w:r>
    </w:p>
    <w:p w14:paraId="07F314D3" w14:textId="4B44CBF8" w:rsidR="00B94795" w:rsidRDefault="001A01F0" w:rsidP="00B94795">
      <w:pPr>
        <w:rPr>
          <w:lang w:val="nl-BE" w:eastAsia="en-US"/>
        </w:rPr>
      </w:pPr>
      <w:r>
        <w:rPr>
          <w:lang w:val="nl-BE" w:eastAsia="en-US"/>
        </w:rPr>
        <w:t>Een goede mondg</w:t>
      </w:r>
      <w:r w:rsidR="00EC0482">
        <w:rPr>
          <w:lang w:val="nl-BE" w:eastAsia="en-US"/>
        </w:rPr>
        <w:t>ezondheid helpt je om te lachen,</w:t>
      </w:r>
      <w:r>
        <w:rPr>
          <w:lang w:val="nl-BE" w:eastAsia="en-US"/>
        </w:rPr>
        <w:t xml:space="preserve"> </w:t>
      </w:r>
      <w:r w:rsidR="00155EEA">
        <w:rPr>
          <w:lang w:val="nl-BE" w:eastAsia="en-US"/>
        </w:rPr>
        <w:t xml:space="preserve">te </w:t>
      </w:r>
      <w:r>
        <w:rPr>
          <w:lang w:val="nl-BE" w:eastAsia="en-US"/>
        </w:rPr>
        <w:t>eten</w:t>
      </w:r>
      <w:r w:rsidR="00155EEA">
        <w:rPr>
          <w:lang w:val="nl-BE" w:eastAsia="en-US"/>
        </w:rPr>
        <w:t xml:space="preserve">, te spreken, te zoenen </w:t>
      </w:r>
      <w:r>
        <w:rPr>
          <w:lang w:val="nl-BE" w:eastAsia="en-US"/>
        </w:rPr>
        <w:t>zonder dat je je zorgen moet maken over ev</w:t>
      </w:r>
      <w:r w:rsidR="00EC0482">
        <w:rPr>
          <w:lang w:val="nl-BE" w:eastAsia="en-US"/>
        </w:rPr>
        <w:t xml:space="preserve">entuele ongemakken in je mond. </w:t>
      </w:r>
      <w:r>
        <w:rPr>
          <w:lang w:val="nl-BE" w:eastAsia="en-US"/>
        </w:rPr>
        <w:t xml:space="preserve">Problemen in de mond kunnen ervoor zorgen dat je afwezig bent op school, </w:t>
      </w:r>
      <w:r w:rsidR="00EC0482">
        <w:rPr>
          <w:lang w:val="nl-BE" w:eastAsia="en-US"/>
        </w:rPr>
        <w:t xml:space="preserve">op </w:t>
      </w:r>
      <w:r>
        <w:rPr>
          <w:lang w:val="nl-BE" w:eastAsia="en-US"/>
        </w:rPr>
        <w:t>je werk of sociale gebeurtenissen</w:t>
      </w:r>
      <w:r w:rsidR="00D31683">
        <w:rPr>
          <w:lang w:val="nl-BE" w:eastAsia="en-US"/>
        </w:rPr>
        <w:t xml:space="preserve"> moet missen</w:t>
      </w:r>
      <w:r>
        <w:rPr>
          <w:lang w:val="nl-BE" w:eastAsia="en-US"/>
        </w:rPr>
        <w:t>. Kortom</w:t>
      </w:r>
      <w:r w:rsidR="00D31683">
        <w:rPr>
          <w:lang w:val="nl-BE" w:eastAsia="en-US"/>
        </w:rPr>
        <w:t>,</w:t>
      </w:r>
      <w:r>
        <w:rPr>
          <w:lang w:val="nl-BE" w:eastAsia="en-US"/>
        </w:rPr>
        <w:t xml:space="preserve"> goede mondgezondheid helpt dus om je gelukkiger te voelen.</w:t>
      </w:r>
    </w:p>
    <w:p w14:paraId="1353F799" w14:textId="335E53F7" w:rsidR="00BA1FC3" w:rsidRPr="00BA1FC3" w:rsidRDefault="00D31683" w:rsidP="00B94795">
      <w:pPr>
        <w:rPr>
          <w:lang w:val="nl-BE" w:eastAsia="en-US"/>
        </w:rPr>
      </w:pPr>
      <w:proofErr w:type="spellStart"/>
      <w:r w:rsidRPr="00D31683">
        <w:rPr>
          <w:lang w:val="en-US" w:eastAsia="en-US"/>
        </w:rPr>
        <w:t>Daarom</w:t>
      </w:r>
      <w:proofErr w:type="spellEnd"/>
      <w:r w:rsidRPr="00D31683">
        <w:rPr>
          <w:lang w:val="en-US" w:eastAsia="en-US"/>
        </w:rPr>
        <w:t>: ‘</w:t>
      </w:r>
      <w:r w:rsidR="001A01F0" w:rsidRPr="001A01F0">
        <w:rPr>
          <w:lang w:eastAsia="en-US"/>
        </w:rPr>
        <w:t xml:space="preserve">Be proud of your </w:t>
      </w:r>
      <w:r w:rsidR="001A01F0">
        <w:rPr>
          <w:lang w:eastAsia="en-US"/>
        </w:rPr>
        <w:t>mouth!</w:t>
      </w:r>
      <w:r>
        <w:rPr>
          <w:lang w:eastAsia="en-US"/>
        </w:rPr>
        <w:t>’</w:t>
      </w:r>
      <w:r w:rsidR="001A01F0">
        <w:rPr>
          <w:lang w:eastAsia="en-US"/>
        </w:rPr>
        <w:t xml:space="preserve"> </w:t>
      </w:r>
      <w:r w:rsidR="00BA1FC3" w:rsidRPr="00BA1FC3">
        <w:rPr>
          <w:lang w:val="nl-BE" w:eastAsia="en-US"/>
        </w:rPr>
        <w:t>Ben jij ook trots op je m</w:t>
      </w:r>
      <w:r>
        <w:rPr>
          <w:lang w:val="nl-BE" w:eastAsia="en-US"/>
        </w:rPr>
        <w:t>ond? D</w:t>
      </w:r>
      <w:r w:rsidR="00BA1FC3">
        <w:rPr>
          <w:lang w:val="nl-BE" w:eastAsia="en-US"/>
        </w:rPr>
        <w:t>eel dan op 20 maart een foto van jezelf met #proudofyourmouth of maak gebruik van een van onze stickers onder de naam “@</w:t>
      </w:r>
      <w:proofErr w:type="spellStart"/>
      <w:r w:rsidR="00BA1FC3">
        <w:rPr>
          <w:lang w:val="nl-BE" w:eastAsia="en-US"/>
        </w:rPr>
        <w:t>gezondemond</w:t>
      </w:r>
      <w:proofErr w:type="spellEnd"/>
      <w:r w:rsidR="00BA1FC3">
        <w:rPr>
          <w:lang w:val="nl-BE" w:eastAsia="en-US"/>
        </w:rPr>
        <w:t>”.</w:t>
      </w:r>
    </w:p>
    <w:p w14:paraId="1553ABBC" w14:textId="77777777" w:rsidR="001A01F0" w:rsidRPr="00BA1FC3" w:rsidRDefault="001A01F0" w:rsidP="00B94795">
      <w:pPr>
        <w:rPr>
          <w:lang w:val="nl-BE" w:eastAsia="en-US"/>
        </w:rPr>
      </w:pPr>
    </w:p>
    <w:p w14:paraId="05C74B46" w14:textId="649E9170" w:rsidR="00AF26E0" w:rsidRDefault="00AF26E0" w:rsidP="00B94795">
      <w:pPr>
        <w:rPr>
          <w:lang w:val="nl-BE" w:eastAsia="en-US"/>
        </w:rPr>
      </w:pPr>
      <w:r>
        <w:rPr>
          <w:lang w:val="nl-BE" w:eastAsia="en-US"/>
        </w:rPr>
        <w:t xml:space="preserve">Wil je meer informatie over deze mythes en feiten, neem dan zeker een kijkje op </w:t>
      </w:r>
      <w:hyperlink r:id="rId12" w:history="1">
        <w:r w:rsidR="00BA1FC3" w:rsidRPr="002107AE">
          <w:rPr>
            <w:rStyle w:val="Hyperlink"/>
            <w:lang w:val="nl-BE" w:eastAsia="en-US"/>
          </w:rPr>
          <w:t>www.gezondemond.be/actueel/dag-van-de-mondgezondheid</w:t>
        </w:r>
      </w:hyperlink>
      <w:r w:rsidR="00BA1FC3">
        <w:rPr>
          <w:lang w:val="nl-BE" w:eastAsia="en-US"/>
        </w:rPr>
        <w:t xml:space="preserve">. </w:t>
      </w:r>
    </w:p>
    <w:p w14:paraId="3E66789F" w14:textId="77777777" w:rsidR="00BA1FC3" w:rsidRDefault="00BA1FC3" w:rsidP="00B94795">
      <w:pPr>
        <w:rPr>
          <w:lang w:val="nl-BE" w:eastAsia="en-US"/>
        </w:rPr>
      </w:pPr>
    </w:p>
    <w:p w14:paraId="4CFE361A" w14:textId="77777777" w:rsidR="0045503A" w:rsidRPr="0045503A" w:rsidRDefault="0045503A" w:rsidP="0045503A">
      <w:pPr>
        <w:rPr>
          <w:lang w:val="nl-BE" w:eastAsia="en-US"/>
        </w:rPr>
      </w:pPr>
    </w:p>
    <w:p w14:paraId="5691BA20" w14:textId="40030C49" w:rsidR="00A12C19" w:rsidRDefault="00B6034C" w:rsidP="004F3032">
      <w:pPr>
        <w:pStyle w:val="Kop1"/>
      </w:pPr>
      <w:r>
        <w:t>K</w:t>
      </w:r>
      <w:r w:rsidR="00A12C19" w:rsidRPr="00EB7E4F">
        <w:t>orte artikels voor de einddoelgroep</w:t>
      </w:r>
    </w:p>
    <w:p w14:paraId="75092027" w14:textId="5300D6BB" w:rsidR="0099719B" w:rsidRDefault="0099719B" w:rsidP="0099719B">
      <w:pPr>
        <w:rPr>
          <w:lang w:val="nl-BE"/>
        </w:rPr>
      </w:pPr>
      <w:r>
        <w:rPr>
          <w:lang w:val="nl-BE"/>
        </w:rPr>
        <w:t xml:space="preserve">20 </w:t>
      </w:r>
      <w:r w:rsidRPr="006565C9">
        <w:rPr>
          <w:lang w:val="nl-BE"/>
        </w:rPr>
        <w:t>m</w:t>
      </w:r>
      <w:r>
        <w:rPr>
          <w:lang w:val="nl-BE"/>
        </w:rPr>
        <w:t xml:space="preserve">aart is de dag van de mondgezondheid. Ook dit jaar zetten we in op het thema ‘Be </w:t>
      </w:r>
      <w:proofErr w:type="spellStart"/>
      <w:r>
        <w:rPr>
          <w:lang w:val="nl-BE"/>
        </w:rPr>
        <w:t>proud</w:t>
      </w:r>
      <w:proofErr w:type="spellEnd"/>
      <w:r>
        <w:rPr>
          <w:lang w:val="nl-BE"/>
        </w:rPr>
        <w:t xml:space="preserve"> of </w:t>
      </w:r>
      <w:proofErr w:type="spellStart"/>
      <w:r>
        <w:rPr>
          <w:lang w:val="nl-BE"/>
        </w:rPr>
        <w:t>your</w:t>
      </w:r>
      <w:proofErr w:type="spellEnd"/>
      <w:r>
        <w:rPr>
          <w:lang w:val="nl-BE"/>
        </w:rPr>
        <w:t xml:space="preserve"> </w:t>
      </w:r>
      <w:proofErr w:type="spellStart"/>
      <w:r>
        <w:rPr>
          <w:lang w:val="nl-BE"/>
        </w:rPr>
        <w:t>mouth</w:t>
      </w:r>
      <w:proofErr w:type="spellEnd"/>
      <w:r>
        <w:rPr>
          <w:lang w:val="nl-BE"/>
        </w:rPr>
        <w:t>!’. In 2022 richten we onze aandacht vooral op jongeren.  Weet jij welke van volgende stellingen rond mondgezondheid een feit zijn en welke een mythe?</w:t>
      </w:r>
    </w:p>
    <w:p w14:paraId="7E3C412B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Zero frisdrank is </w:t>
      </w:r>
      <w:r>
        <w:rPr>
          <w:lang w:val="nl-BE"/>
        </w:rPr>
        <w:t>veilig</w:t>
      </w:r>
      <w:r w:rsidRPr="009F73D0">
        <w:rPr>
          <w:lang w:val="nl-BE"/>
        </w:rPr>
        <w:t xml:space="preserve"> voor je </w:t>
      </w:r>
      <w:r>
        <w:rPr>
          <w:lang w:val="nl-BE"/>
        </w:rPr>
        <w:t>tanden</w:t>
      </w:r>
      <w:r w:rsidRPr="009F73D0">
        <w:rPr>
          <w:lang w:val="nl-BE"/>
        </w:rPr>
        <w:t>.</w:t>
      </w:r>
    </w:p>
    <w:p w14:paraId="689CFABE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Als ik </w:t>
      </w:r>
      <w:r>
        <w:rPr>
          <w:lang w:val="nl-BE"/>
        </w:rPr>
        <w:t xml:space="preserve">in het voorgaande jaar </w:t>
      </w:r>
      <w:r w:rsidRPr="009F73D0">
        <w:rPr>
          <w:lang w:val="nl-BE"/>
        </w:rPr>
        <w:t xml:space="preserve">niet naar de tandarts geweest ben, krijg ik </w:t>
      </w:r>
      <w:r>
        <w:rPr>
          <w:lang w:val="nl-BE"/>
        </w:rPr>
        <w:t>niets meer terugbetaald via mijn ziekenfonds</w:t>
      </w:r>
      <w:r w:rsidRPr="009F73D0">
        <w:rPr>
          <w:lang w:val="nl-BE"/>
        </w:rPr>
        <w:t>.</w:t>
      </w:r>
    </w:p>
    <w:p w14:paraId="694C290E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Bijna iedereen poetst 2 keer per dag zijn tanden.</w:t>
      </w:r>
    </w:p>
    <w:p w14:paraId="29CFFCB7" w14:textId="3988CA2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Bloed</w:t>
      </w:r>
      <w:r w:rsidR="00155EEA">
        <w:rPr>
          <w:lang w:val="nl-BE"/>
        </w:rPr>
        <w:t xml:space="preserve">t je tandvlees </w:t>
      </w:r>
      <w:r w:rsidRPr="009F73D0">
        <w:rPr>
          <w:lang w:val="nl-BE"/>
        </w:rPr>
        <w:t>tijdens het poetsen? Stop</w:t>
      </w:r>
      <w:r>
        <w:rPr>
          <w:lang w:val="nl-BE"/>
        </w:rPr>
        <w:t xml:space="preserve"> dan met poetsen</w:t>
      </w:r>
      <w:r w:rsidRPr="009F73D0">
        <w:rPr>
          <w:lang w:val="nl-BE"/>
        </w:rPr>
        <w:t>!</w:t>
      </w:r>
    </w:p>
    <w:p w14:paraId="2B1ED146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Van roken </w:t>
      </w:r>
      <w:r>
        <w:rPr>
          <w:lang w:val="nl-BE"/>
        </w:rPr>
        <w:t>kunnen</w:t>
      </w:r>
      <w:r w:rsidRPr="009F73D0">
        <w:rPr>
          <w:lang w:val="nl-BE"/>
        </w:rPr>
        <w:t xml:space="preserve"> je tanden los</w:t>
      </w:r>
      <w:r>
        <w:rPr>
          <w:lang w:val="nl-BE"/>
        </w:rPr>
        <w:t>komen</w:t>
      </w:r>
      <w:r w:rsidRPr="009F73D0">
        <w:rPr>
          <w:lang w:val="nl-BE"/>
        </w:rPr>
        <w:t>.</w:t>
      </w:r>
    </w:p>
    <w:p w14:paraId="584F2745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Suikervrije kauwgom? Gezond voor je mond!</w:t>
      </w:r>
    </w:p>
    <w:p w14:paraId="6FA26EC9" w14:textId="77777777" w:rsidR="0099719B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76127D">
        <w:rPr>
          <w:lang w:val="nl-BE"/>
        </w:rPr>
        <w:t>Bij een slecht</w:t>
      </w:r>
      <w:r>
        <w:rPr>
          <w:lang w:val="nl-BE"/>
        </w:rPr>
        <w:t xml:space="preserve"> ruikend</w:t>
      </w:r>
      <w:r w:rsidRPr="0076127D">
        <w:rPr>
          <w:lang w:val="nl-BE"/>
        </w:rPr>
        <w:t xml:space="preserve">e adem is een mondspoelmiddel dé oplossing </w:t>
      </w:r>
    </w:p>
    <w:p w14:paraId="4581045D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Alleen witte tanden zijn gezond</w:t>
      </w:r>
    </w:p>
    <w:p w14:paraId="01913AA2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Fluoride in je tandpasta is kankerverwekkend.</w:t>
      </w:r>
    </w:p>
    <w:p w14:paraId="3B82F9F8" w14:textId="77777777" w:rsidR="0099719B" w:rsidRPr="009F73D0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Elke baby kost </w:t>
      </w:r>
      <w:r>
        <w:rPr>
          <w:lang w:val="nl-BE"/>
        </w:rPr>
        <w:t xml:space="preserve">de mama </w:t>
      </w:r>
      <w:r w:rsidRPr="009F73D0">
        <w:rPr>
          <w:lang w:val="nl-BE"/>
        </w:rPr>
        <w:t>een tand</w:t>
      </w:r>
    </w:p>
    <w:p w14:paraId="2ABC83E0" w14:textId="77777777" w:rsidR="0099719B" w:rsidRDefault="0099719B" w:rsidP="0099719B">
      <w:pPr>
        <w:pStyle w:val="Lijstalinea"/>
        <w:numPr>
          <w:ilvl w:val="0"/>
          <w:numId w:val="8"/>
        </w:numPr>
        <w:jc w:val="left"/>
        <w:rPr>
          <w:lang w:val="nl-BE"/>
        </w:rPr>
      </w:pPr>
      <w:r>
        <w:rPr>
          <w:lang w:val="nl-BE"/>
        </w:rPr>
        <w:t>Bij het sporten</w:t>
      </w:r>
      <w:r w:rsidRPr="009F73D0">
        <w:rPr>
          <w:lang w:val="nl-BE"/>
        </w:rPr>
        <w:t xml:space="preserve"> hoort </w:t>
      </w:r>
      <w:r>
        <w:rPr>
          <w:lang w:val="nl-BE"/>
        </w:rPr>
        <w:t xml:space="preserve">steeds </w:t>
      </w:r>
      <w:r w:rsidRPr="009F73D0">
        <w:rPr>
          <w:lang w:val="nl-BE"/>
        </w:rPr>
        <w:t>sportdrank</w:t>
      </w:r>
    </w:p>
    <w:p w14:paraId="1D1BF315" w14:textId="77777777" w:rsidR="0099719B" w:rsidRPr="00BA1FC3" w:rsidRDefault="0099719B" w:rsidP="0099719B">
      <w:pPr>
        <w:pStyle w:val="Lijstalinea"/>
        <w:numPr>
          <w:ilvl w:val="0"/>
          <w:numId w:val="8"/>
        </w:numPr>
        <w:rPr>
          <w:lang w:val="nl-BE"/>
        </w:rPr>
      </w:pPr>
      <w:r w:rsidRPr="00BA1FC3">
        <w:rPr>
          <w:lang w:val="nl-BE"/>
        </w:rPr>
        <w:t>Een goede mondgezondheid maakt je gelukkiger</w:t>
      </w:r>
    </w:p>
    <w:p w14:paraId="349CAC06" w14:textId="77777777" w:rsidR="0099719B" w:rsidRDefault="0099719B" w:rsidP="0099719B">
      <w:pPr>
        <w:rPr>
          <w:lang w:val="nl-BE" w:eastAsia="en-US"/>
        </w:rPr>
      </w:pPr>
    </w:p>
    <w:p w14:paraId="14EE5725" w14:textId="7E18B423" w:rsidR="0099719B" w:rsidRPr="0099719B" w:rsidRDefault="0099719B" w:rsidP="0099719B">
      <w:pPr>
        <w:rPr>
          <w:lang w:val="nl-BE" w:eastAsia="en-US"/>
        </w:rPr>
      </w:pPr>
      <w:r w:rsidRPr="0099719B">
        <w:rPr>
          <w:lang w:val="nl-BE" w:eastAsia="en-US"/>
        </w:rPr>
        <w:t>Ontd</w:t>
      </w:r>
      <w:r>
        <w:rPr>
          <w:lang w:val="nl-BE" w:eastAsia="en-US"/>
        </w:rPr>
        <w:t xml:space="preserve">ek het antwoord op: </w:t>
      </w:r>
      <w:r w:rsidRPr="0099719B">
        <w:rPr>
          <w:lang w:val="nl-BE" w:eastAsia="en-US"/>
        </w:rPr>
        <w:t xml:space="preserve"> </w:t>
      </w:r>
      <w:hyperlink r:id="rId13" w:history="1">
        <w:r w:rsidRPr="0099719B">
          <w:rPr>
            <w:rStyle w:val="Hyperlink"/>
            <w:lang w:val="nl-BE" w:eastAsia="en-US"/>
          </w:rPr>
          <w:t>www.gezondemond.be/actueel/dag-van-de-mondgezondheid</w:t>
        </w:r>
      </w:hyperlink>
      <w:r w:rsidRPr="0099719B">
        <w:rPr>
          <w:lang w:val="nl-BE" w:eastAsia="en-US"/>
        </w:rPr>
        <w:t xml:space="preserve">. </w:t>
      </w:r>
    </w:p>
    <w:p w14:paraId="623AA0EB" w14:textId="77777777" w:rsidR="0099719B" w:rsidRPr="0099719B" w:rsidRDefault="0099719B" w:rsidP="0099719B">
      <w:pPr>
        <w:rPr>
          <w:lang w:val="nl-BE"/>
        </w:rPr>
      </w:pPr>
    </w:p>
    <w:p w14:paraId="2F9E390A" w14:textId="77777777" w:rsidR="00B94795" w:rsidRPr="0099719B" w:rsidRDefault="00B94795" w:rsidP="00B94795">
      <w:pPr>
        <w:rPr>
          <w:lang w:val="nl-BE"/>
        </w:rPr>
      </w:pPr>
    </w:p>
    <w:p w14:paraId="63FEFF2F" w14:textId="06741D41" w:rsidR="00A12C19" w:rsidRDefault="00E1578A" w:rsidP="004F3032">
      <w:pPr>
        <w:pStyle w:val="Kop1"/>
      </w:pPr>
      <w:r>
        <w:t>Lang artikel voor intermediairs</w:t>
      </w:r>
    </w:p>
    <w:p w14:paraId="5B1661F4" w14:textId="11E93FB6" w:rsidR="00D00D4A" w:rsidRDefault="006565C9" w:rsidP="00A5641A">
      <w:pPr>
        <w:rPr>
          <w:lang w:val="nl-BE"/>
        </w:rPr>
      </w:pPr>
      <w:r>
        <w:rPr>
          <w:lang w:val="nl-BE"/>
        </w:rPr>
        <w:t xml:space="preserve">20 </w:t>
      </w:r>
      <w:r w:rsidRPr="006565C9">
        <w:rPr>
          <w:lang w:val="nl-BE"/>
        </w:rPr>
        <w:t>m</w:t>
      </w:r>
      <w:r>
        <w:rPr>
          <w:lang w:val="nl-BE"/>
        </w:rPr>
        <w:t xml:space="preserve">aart is de dag van de mondgezondheid. </w:t>
      </w:r>
      <w:r w:rsidR="0065202B">
        <w:rPr>
          <w:lang w:val="nl-BE"/>
        </w:rPr>
        <w:t xml:space="preserve">Ook dit </w:t>
      </w:r>
      <w:r w:rsidR="00155EEA">
        <w:rPr>
          <w:lang w:val="nl-BE"/>
        </w:rPr>
        <w:t xml:space="preserve">zet Gezonde Mond in </w:t>
      </w:r>
      <w:r w:rsidR="0065202B">
        <w:rPr>
          <w:lang w:val="nl-BE"/>
        </w:rPr>
        <w:t xml:space="preserve">op het thema ‘Be </w:t>
      </w:r>
      <w:proofErr w:type="spellStart"/>
      <w:r w:rsidR="0065202B">
        <w:rPr>
          <w:lang w:val="nl-BE"/>
        </w:rPr>
        <w:t>proud</w:t>
      </w:r>
      <w:proofErr w:type="spellEnd"/>
      <w:r w:rsidR="0065202B">
        <w:rPr>
          <w:lang w:val="nl-BE"/>
        </w:rPr>
        <w:t xml:space="preserve"> of </w:t>
      </w:r>
      <w:proofErr w:type="spellStart"/>
      <w:r w:rsidR="0065202B">
        <w:rPr>
          <w:lang w:val="nl-BE"/>
        </w:rPr>
        <w:t>your</w:t>
      </w:r>
      <w:proofErr w:type="spellEnd"/>
      <w:r w:rsidR="0065202B">
        <w:rPr>
          <w:lang w:val="nl-BE"/>
        </w:rPr>
        <w:t xml:space="preserve"> </w:t>
      </w:r>
      <w:proofErr w:type="spellStart"/>
      <w:r w:rsidR="0065202B">
        <w:rPr>
          <w:lang w:val="nl-BE"/>
        </w:rPr>
        <w:t>mouth</w:t>
      </w:r>
      <w:proofErr w:type="spellEnd"/>
      <w:r w:rsidR="0065202B">
        <w:rPr>
          <w:lang w:val="nl-BE"/>
        </w:rPr>
        <w:t xml:space="preserve">!’. In 2022 </w:t>
      </w:r>
      <w:r w:rsidR="00155EEA">
        <w:rPr>
          <w:lang w:val="nl-BE"/>
        </w:rPr>
        <w:t xml:space="preserve">gaat de </w:t>
      </w:r>
      <w:r w:rsidR="0065202B">
        <w:rPr>
          <w:lang w:val="nl-BE"/>
        </w:rPr>
        <w:t xml:space="preserve">aandacht vooral </w:t>
      </w:r>
      <w:r w:rsidR="00155EEA">
        <w:rPr>
          <w:lang w:val="nl-BE"/>
        </w:rPr>
        <w:t>naar</w:t>
      </w:r>
      <w:r w:rsidR="0065202B">
        <w:rPr>
          <w:lang w:val="nl-BE"/>
        </w:rPr>
        <w:t xml:space="preserve"> jongeren.  Jongeren tussen </w:t>
      </w:r>
      <w:r>
        <w:rPr>
          <w:lang w:val="nl-BE"/>
        </w:rPr>
        <w:t xml:space="preserve">15 en 25 </w:t>
      </w:r>
      <w:r w:rsidR="009F73D0">
        <w:rPr>
          <w:lang w:val="nl-BE"/>
        </w:rPr>
        <w:t xml:space="preserve">jaar </w:t>
      </w:r>
      <w:r>
        <w:rPr>
          <w:lang w:val="nl-BE"/>
        </w:rPr>
        <w:t xml:space="preserve">worden vaak vergeten in </w:t>
      </w:r>
      <w:r w:rsidR="0065202B">
        <w:rPr>
          <w:lang w:val="nl-BE"/>
        </w:rPr>
        <w:t>mondgezondheids</w:t>
      </w:r>
      <w:r>
        <w:rPr>
          <w:lang w:val="nl-BE"/>
        </w:rPr>
        <w:t xml:space="preserve">campagnes, maar </w:t>
      </w:r>
      <w:r w:rsidR="0065202B">
        <w:rPr>
          <w:lang w:val="nl-BE"/>
        </w:rPr>
        <w:t xml:space="preserve">deze groep is </w:t>
      </w:r>
      <w:r>
        <w:rPr>
          <w:lang w:val="nl-BE"/>
        </w:rPr>
        <w:t xml:space="preserve">zeker niet minder belangrijk. </w:t>
      </w:r>
      <w:r w:rsidR="00845D1C">
        <w:rPr>
          <w:lang w:val="nl-BE"/>
        </w:rPr>
        <w:t xml:space="preserve">De </w:t>
      </w:r>
      <w:r w:rsidR="00845D1C">
        <w:rPr>
          <w:lang w:val="nl-BE"/>
        </w:rPr>
        <w:lastRenderedPageBreak/>
        <w:t xml:space="preserve">vele veranderingen </w:t>
      </w:r>
      <w:r w:rsidR="00D00D4A">
        <w:rPr>
          <w:lang w:val="nl-BE"/>
        </w:rPr>
        <w:t xml:space="preserve">die kenmerkend zijn in deze leeftijdsgroep zijn ook merkbaar in de mond van de jongeren. </w:t>
      </w:r>
    </w:p>
    <w:p w14:paraId="77D9B19E" w14:textId="6957487D" w:rsidR="00E97410" w:rsidRDefault="0065202B" w:rsidP="00E97410">
      <w:pPr>
        <w:pStyle w:val="Kop3"/>
        <w:numPr>
          <w:ilvl w:val="0"/>
          <w:numId w:val="0"/>
        </w:numPr>
        <w:ind w:left="1077"/>
        <w:rPr>
          <w:lang w:val="nl-BE"/>
        </w:rPr>
      </w:pPr>
      <w:r>
        <w:rPr>
          <w:lang w:val="nl-BE"/>
        </w:rPr>
        <w:t>Toename van</w:t>
      </w:r>
      <w:r w:rsidR="00E97410">
        <w:rPr>
          <w:lang w:val="nl-BE"/>
        </w:rPr>
        <w:t xml:space="preserve"> problemen in de mond</w:t>
      </w:r>
    </w:p>
    <w:p w14:paraId="49B2A0B4" w14:textId="6962F399" w:rsidR="00D00D4A" w:rsidRDefault="00D00D4A" w:rsidP="00A5641A">
      <w:pPr>
        <w:rPr>
          <w:lang w:val="nl-BE"/>
        </w:rPr>
      </w:pPr>
      <w:r>
        <w:rPr>
          <w:lang w:val="nl-BE"/>
        </w:rPr>
        <w:t xml:space="preserve">Een </w:t>
      </w:r>
      <w:r w:rsidR="0065202B">
        <w:rPr>
          <w:lang w:val="nl-BE"/>
        </w:rPr>
        <w:t>forse</w:t>
      </w:r>
      <w:r>
        <w:rPr>
          <w:lang w:val="nl-BE"/>
        </w:rPr>
        <w:t xml:space="preserve"> daling in het </w:t>
      </w:r>
      <w:r w:rsidR="0065202B">
        <w:rPr>
          <w:lang w:val="nl-BE"/>
        </w:rPr>
        <w:t xml:space="preserve">gerapporteerd </w:t>
      </w:r>
      <w:r>
        <w:rPr>
          <w:lang w:val="nl-BE"/>
        </w:rPr>
        <w:t xml:space="preserve">dagelijks poetsen van de tanden, in het jaarlijks naar de tandarts gaan en veranderende voedingsgewoonten zorgen ervoor dat de mondgezondheid </w:t>
      </w:r>
      <w:r w:rsidR="0065202B">
        <w:rPr>
          <w:lang w:val="nl-BE"/>
        </w:rPr>
        <w:t xml:space="preserve">gevaar loopt. Waar </w:t>
      </w:r>
      <w:r>
        <w:rPr>
          <w:lang w:val="nl-BE"/>
        </w:rPr>
        <w:t xml:space="preserve">25% van de 11-jarigen </w:t>
      </w:r>
      <w:r w:rsidR="0065202B">
        <w:rPr>
          <w:lang w:val="nl-BE"/>
        </w:rPr>
        <w:t xml:space="preserve">nog </w:t>
      </w:r>
      <w:r>
        <w:rPr>
          <w:lang w:val="nl-BE"/>
        </w:rPr>
        <w:t xml:space="preserve">een gaaf gebit heeft, is dit op 17-jarige leeftijd </w:t>
      </w:r>
      <w:r w:rsidR="0065202B">
        <w:rPr>
          <w:lang w:val="nl-BE"/>
        </w:rPr>
        <w:t xml:space="preserve">nog </w:t>
      </w:r>
      <w:r>
        <w:rPr>
          <w:lang w:val="nl-BE"/>
        </w:rPr>
        <w:t>slechts 5%</w:t>
      </w:r>
      <w:r w:rsidR="004B1D8D">
        <w:rPr>
          <w:rStyle w:val="Voetnootmarkering"/>
          <w:lang w:val="nl-BE"/>
        </w:rPr>
        <w:footnoteReference w:id="1"/>
      </w:r>
      <w:r>
        <w:rPr>
          <w:lang w:val="nl-BE"/>
        </w:rPr>
        <w:t>. Naast een toename in cariës</w:t>
      </w:r>
      <w:r w:rsidR="00FB3CC8">
        <w:rPr>
          <w:lang w:val="nl-BE"/>
        </w:rPr>
        <w:t xml:space="preserve"> (gaatjes)</w:t>
      </w:r>
      <w:r>
        <w:rPr>
          <w:lang w:val="nl-BE"/>
        </w:rPr>
        <w:t xml:space="preserve">, zien we ook een toename in </w:t>
      </w:r>
      <w:r w:rsidR="0065202B">
        <w:rPr>
          <w:lang w:val="nl-BE"/>
        </w:rPr>
        <w:t>tand</w:t>
      </w:r>
      <w:r w:rsidR="0055186F">
        <w:rPr>
          <w:lang w:val="nl-BE"/>
        </w:rPr>
        <w:t>erosie (</w:t>
      </w:r>
      <w:r w:rsidR="00FB3CC8">
        <w:rPr>
          <w:lang w:val="nl-BE"/>
        </w:rPr>
        <w:t xml:space="preserve">het </w:t>
      </w:r>
      <w:r w:rsidR="0065202B">
        <w:rPr>
          <w:lang w:val="nl-BE"/>
        </w:rPr>
        <w:t>wegspoelen</w:t>
      </w:r>
      <w:r w:rsidR="00FB3CC8">
        <w:rPr>
          <w:lang w:val="nl-BE"/>
        </w:rPr>
        <w:t xml:space="preserve"> van tandglazuur onder invloed van zuren</w:t>
      </w:r>
      <w:r w:rsidR="0055186F">
        <w:rPr>
          <w:lang w:val="nl-BE"/>
        </w:rPr>
        <w:t>)</w:t>
      </w:r>
      <w:r>
        <w:rPr>
          <w:lang w:val="nl-BE"/>
        </w:rPr>
        <w:t xml:space="preserve"> </w:t>
      </w:r>
      <w:r w:rsidR="0054289E">
        <w:rPr>
          <w:lang w:val="nl-BE"/>
        </w:rPr>
        <w:t>en ontsteking</w:t>
      </w:r>
      <w:r w:rsidR="0065202B">
        <w:rPr>
          <w:lang w:val="nl-BE"/>
        </w:rPr>
        <w:t xml:space="preserve"> van het tandvlees (gingivitis en </w:t>
      </w:r>
      <w:r w:rsidR="0054289E">
        <w:rPr>
          <w:lang w:val="nl-BE"/>
        </w:rPr>
        <w:t>parodontitis)</w:t>
      </w:r>
      <w:r>
        <w:rPr>
          <w:lang w:val="nl-BE"/>
        </w:rPr>
        <w:t xml:space="preserve">. </w:t>
      </w:r>
    </w:p>
    <w:p w14:paraId="34546864" w14:textId="5EABDBCD" w:rsidR="00E97410" w:rsidRDefault="00E97410" w:rsidP="00E97410">
      <w:pPr>
        <w:pStyle w:val="Kop3"/>
        <w:numPr>
          <w:ilvl w:val="0"/>
          <w:numId w:val="0"/>
        </w:numPr>
        <w:ind w:left="1077"/>
        <w:rPr>
          <w:lang w:val="nl-BE"/>
        </w:rPr>
      </w:pPr>
      <w:r>
        <w:rPr>
          <w:lang w:val="nl-BE"/>
        </w:rPr>
        <w:t>Veranderende leefstijl</w:t>
      </w:r>
    </w:p>
    <w:p w14:paraId="7376551C" w14:textId="07AE4E97" w:rsidR="00450C95" w:rsidRDefault="0054289E" w:rsidP="00E97410">
      <w:pPr>
        <w:rPr>
          <w:lang w:val="nl-BE" w:eastAsia="en-US"/>
        </w:rPr>
      </w:pPr>
      <w:r>
        <w:rPr>
          <w:lang w:val="nl-BE" w:eastAsia="en-US"/>
        </w:rPr>
        <w:t>Die vele veranderingen in leefstijl zijn sleuteldeterminanten voor d</w:t>
      </w:r>
      <w:r w:rsidR="00191630">
        <w:rPr>
          <w:lang w:val="nl-BE" w:eastAsia="en-US"/>
        </w:rPr>
        <w:t>e mondgezondheid van de jongere</w:t>
      </w:r>
      <w:r>
        <w:rPr>
          <w:lang w:val="nl-BE" w:eastAsia="en-US"/>
        </w:rPr>
        <w:t xml:space="preserve"> op lange termijn. Vanaf de leeftijd van 11 jaar daalt het aantal jongeren dat twee keer per dag de tanden poe</w:t>
      </w:r>
      <w:r w:rsidR="00B91F6D">
        <w:rPr>
          <w:lang w:val="nl-BE" w:eastAsia="en-US"/>
        </w:rPr>
        <w:t xml:space="preserve">tst.  Opvallend is dat deze daling vooral veroorzaakt wordt door een </w:t>
      </w:r>
      <w:r w:rsidR="00191630">
        <w:rPr>
          <w:lang w:val="nl-BE" w:eastAsia="en-US"/>
        </w:rPr>
        <w:t xml:space="preserve">forse daling van het tandenpoetsen bij jongens tussen de 15 en 25 jaar. </w:t>
      </w:r>
      <w:r w:rsidR="00B91F6D">
        <w:rPr>
          <w:lang w:val="nl-BE" w:eastAsia="en-US"/>
        </w:rPr>
        <w:t>Volgens de HSBC-studie</w:t>
      </w:r>
      <w:r w:rsidR="0022591C">
        <w:rPr>
          <w:rStyle w:val="Voetnootmarkering"/>
          <w:lang w:val="nl-BE" w:eastAsia="en-US"/>
        </w:rPr>
        <w:footnoteReference w:id="2"/>
      </w:r>
      <w:r w:rsidR="00B91F6D">
        <w:rPr>
          <w:lang w:val="nl-BE" w:eastAsia="en-US"/>
        </w:rPr>
        <w:t xml:space="preserve"> poetst</w:t>
      </w:r>
      <w:r w:rsidR="00191630">
        <w:rPr>
          <w:lang w:val="nl-BE" w:eastAsia="en-US"/>
        </w:rPr>
        <w:t>e</w:t>
      </w:r>
      <w:r w:rsidR="00B91F6D">
        <w:rPr>
          <w:lang w:val="nl-BE" w:eastAsia="en-US"/>
        </w:rPr>
        <w:t xml:space="preserve"> 73% van de meisjes in Vlaanderen meer dan 1 keer per dag </w:t>
      </w:r>
      <w:r w:rsidR="00191630">
        <w:rPr>
          <w:lang w:val="nl-BE" w:eastAsia="en-US"/>
        </w:rPr>
        <w:t>de tanden, bij jongens was</w:t>
      </w:r>
      <w:r w:rsidR="00B91F6D">
        <w:rPr>
          <w:lang w:val="nl-BE" w:eastAsia="en-US"/>
        </w:rPr>
        <w:t xml:space="preserve"> dit </w:t>
      </w:r>
      <w:r w:rsidR="00191630">
        <w:rPr>
          <w:lang w:val="nl-BE" w:eastAsia="en-US"/>
        </w:rPr>
        <w:t xml:space="preserve">slechts </w:t>
      </w:r>
      <w:r w:rsidR="00450C95">
        <w:rPr>
          <w:lang w:val="nl-BE" w:eastAsia="en-US"/>
        </w:rPr>
        <w:t xml:space="preserve">52%. </w:t>
      </w:r>
    </w:p>
    <w:p w14:paraId="50000E9C" w14:textId="6C68A1F3" w:rsidR="00450C95" w:rsidRDefault="00450C95" w:rsidP="00E97410">
      <w:pPr>
        <w:rPr>
          <w:lang w:val="nl-BE" w:eastAsia="en-US"/>
        </w:rPr>
      </w:pPr>
      <w:r>
        <w:rPr>
          <w:lang w:val="nl-BE" w:eastAsia="en-US"/>
        </w:rPr>
        <w:t xml:space="preserve">Deze tendens trekt zich ook door bij het jaarlijks tandartsbezoek van de </w:t>
      </w:r>
      <w:r w:rsidR="00506166">
        <w:rPr>
          <w:lang w:val="nl-BE" w:eastAsia="en-US"/>
        </w:rPr>
        <w:t xml:space="preserve">Vlaamse </w:t>
      </w:r>
      <w:r>
        <w:rPr>
          <w:lang w:val="nl-BE" w:eastAsia="en-US"/>
        </w:rPr>
        <w:t xml:space="preserve">jongeren. </w:t>
      </w:r>
      <w:r w:rsidR="00191630">
        <w:rPr>
          <w:lang w:val="nl-BE" w:eastAsia="en-US"/>
        </w:rPr>
        <w:t xml:space="preserve">Zowat 8 op de 10 adolescenten (15-17 </w:t>
      </w:r>
      <w:r>
        <w:rPr>
          <w:lang w:val="nl-BE" w:eastAsia="en-US"/>
        </w:rPr>
        <w:t xml:space="preserve">jarigen) </w:t>
      </w:r>
      <w:r w:rsidR="00191630">
        <w:rPr>
          <w:lang w:val="nl-BE" w:eastAsia="en-US"/>
        </w:rPr>
        <w:t>rapporteerde</w:t>
      </w:r>
      <w:r>
        <w:rPr>
          <w:lang w:val="nl-BE" w:eastAsia="en-US"/>
        </w:rPr>
        <w:t xml:space="preserve"> in 2018 regelmatig naar de tandarts</w:t>
      </w:r>
      <w:r w:rsidR="00191630">
        <w:rPr>
          <w:lang w:val="nl-BE" w:eastAsia="en-US"/>
        </w:rPr>
        <w:t xml:space="preserve"> te gaan</w:t>
      </w:r>
      <w:r>
        <w:rPr>
          <w:lang w:val="nl-BE" w:eastAsia="en-US"/>
        </w:rPr>
        <w:t xml:space="preserve">. Regelmatig </w:t>
      </w:r>
      <w:r w:rsidR="00191630">
        <w:rPr>
          <w:lang w:val="nl-BE" w:eastAsia="en-US"/>
        </w:rPr>
        <w:t>betekent hier</w:t>
      </w:r>
      <w:r>
        <w:rPr>
          <w:lang w:val="nl-BE" w:eastAsia="en-US"/>
        </w:rPr>
        <w:t xml:space="preserve"> dat</w:t>
      </w:r>
      <w:r w:rsidR="00191630">
        <w:rPr>
          <w:lang w:val="nl-BE" w:eastAsia="en-US"/>
        </w:rPr>
        <w:t xml:space="preserve"> de jongere</w:t>
      </w:r>
      <w:r>
        <w:rPr>
          <w:lang w:val="nl-BE" w:eastAsia="en-US"/>
        </w:rPr>
        <w:t xml:space="preserve"> </w:t>
      </w:r>
      <w:r w:rsidR="00191630">
        <w:rPr>
          <w:lang w:val="nl-BE" w:eastAsia="en-US"/>
        </w:rPr>
        <w:t xml:space="preserve">in </w:t>
      </w:r>
      <w:r>
        <w:rPr>
          <w:lang w:val="nl-BE" w:eastAsia="en-US"/>
        </w:rPr>
        <w:t xml:space="preserve">de </w:t>
      </w:r>
      <w:r w:rsidR="00191630">
        <w:rPr>
          <w:lang w:val="nl-BE" w:eastAsia="en-US"/>
        </w:rPr>
        <w:t>voorgaande drie jaar</w:t>
      </w:r>
      <w:r>
        <w:rPr>
          <w:lang w:val="nl-BE" w:eastAsia="en-US"/>
        </w:rPr>
        <w:t xml:space="preserve"> minimaal twee keer naar de tandarts ging. Voor de </w:t>
      </w:r>
      <w:r w:rsidR="00506166">
        <w:rPr>
          <w:lang w:val="nl-BE" w:eastAsia="en-US"/>
        </w:rPr>
        <w:t>jongvolwassenen</w:t>
      </w:r>
      <w:r w:rsidR="00191630">
        <w:rPr>
          <w:lang w:val="nl-BE" w:eastAsia="en-US"/>
        </w:rPr>
        <w:t xml:space="preserve"> (18-24 jaar) daalde dit </w:t>
      </w:r>
      <w:r>
        <w:rPr>
          <w:lang w:val="nl-BE" w:eastAsia="en-US"/>
        </w:rPr>
        <w:t xml:space="preserve">tot 6 op de 10. Bij jongeren met een </w:t>
      </w:r>
      <w:r w:rsidR="00191630">
        <w:rPr>
          <w:lang w:val="nl-BE" w:eastAsia="en-US"/>
        </w:rPr>
        <w:t xml:space="preserve">recht op </w:t>
      </w:r>
      <w:r>
        <w:rPr>
          <w:lang w:val="nl-BE" w:eastAsia="en-US"/>
        </w:rPr>
        <w:t xml:space="preserve">verhoogde tegemoetkoming </w:t>
      </w:r>
      <w:r w:rsidR="00191630">
        <w:rPr>
          <w:lang w:val="nl-BE" w:eastAsia="en-US"/>
        </w:rPr>
        <w:t>(omwille van laag inkomen) i</w:t>
      </w:r>
      <w:r>
        <w:rPr>
          <w:lang w:val="nl-BE" w:eastAsia="en-US"/>
        </w:rPr>
        <w:t xml:space="preserve">s de drempel </w:t>
      </w:r>
      <w:r w:rsidR="00191630">
        <w:rPr>
          <w:lang w:val="nl-BE" w:eastAsia="en-US"/>
        </w:rPr>
        <w:t xml:space="preserve">om naar de tandarts te gaan </w:t>
      </w:r>
      <w:r>
        <w:rPr>
          <w:lang w:val="nl-BE" w:eastAsia="en-US"/>
        </w:rPr>
        <w:t>groter</w:t>
      </w:r>
      <w:r w:rsidR="00191630">
        <w:rPr>
          <w:lang w:val="nl-BE" w:eastAsia="en-US"/>
        </w:rPr>
        <w:t xml:space="preserve">: </w:t>
      </w:r>
      <w:r w:rsidR="00506166">
        <w:rPr>
          <w:lang w:val="nl-BE" w:eastAsia="en-US"/>
        </w:rPr>
        <w:t xml:space="preserve">6 op de 10 adolescenten en minder dan de helft van de jongvolwassenen </w:t>
      </w:r>
      <w:r w:rsidR="00191630">
        <w:rPr>
          <w:lang w:val="nl-BE" w:eastAsia="en-US"/>
        </w:rPr>
        <w:t xml:space="preserve">gaat </w:t>
      </w:r>
      <w:r w:rsidR="00506166">
        <w:rPr>
          <w:lang w:val="nl-BE" w:eastAsia="en-US"/>
        </w:rPr>
        <w:t>jaarlijks naar de tandarts</w:t>
      </w:r>
      <w:r w:rsidR="00B82733">
        <w:rPr>
          <w:rStyle w:val="Voetnootmarkering"/>
          <w:lang w:val="nl-BE" w:eastAsia="en-US"/>
        </w:rPr>
        <w:footnoteReference w:id="3"/>
      </w:r>
      <w:r w:rsidR="00506166">
        <w:rPr>
          <w:lang w:val="nl-BE" w:eastAsia="en-US"/>
        </w:rPr>
        <w:t xml:space="preserve">. </w:t>
      </w:r>
    </w:p>
    <w:p w14:paraId="3235671F" w14:textId="45F634C7" w:rsidR="009F73D0" w:rsidRPr="00506166" w:rsidRDefault="00506166" w:rsidP="00E97410">
      <w:pPr>
        <w:rPr>
          <w:lang w:val="nl-BE" w:eastAsia="en-US"/>
        </w:rPr>
      </w:pPr>
      <w:r w:rsidRPr="00506166">
        <w:rPr>
          <w:lang w:val="nl-BE" w:eastAsia="en-US"/>
        </w:rPr>
        <w:t xml:space="preserve">Ook </w:t>
      </w:r>
      <w:r w:rsidR="00433520">
        <w:rPr>
          <w:lang w:val="nl-BE" w:eastAsia="en-US"/>
        </w:rPr>
        <w:t xml:space="preserve">goede </w:t>
      </w:r>
      <w:r w:rsidRPr="00506166">
        <w:rPr>
          <w:lang w:val="nl-BE" w:eastAsia="en-US"/>
        </w:rPr>
        <w:t xml:space="preserve">voedingsgewoonten </w:t>
      </w:r>
      <w:r w:rsidR="00191630">
        <w:rPr>
          <w:lang w:val="nl-BE" w:eastAsia="en-US"/>
        </w:rPr>
        <w:t>dragen bij aan</w:t>
      </w:r>
      <w:r>
        <w:rPr>
          <w:lang w:val="nl-BE" w:eastAsia="en-US"/>
        </w:rPr>
        <w:t xml:space="preserve"> mond</w:t>
      </w:r>
      <w:r w:rsidR="00191630">
        <w:rPr>
          <w:lang w:val="nl-BE" w:eastAsia="en-US"/>
        </w:rPr>
        <w:t>gezondheid</w:t>
      </w:r>
      <w:r>
        <w:rPr>
          <w:lang w:val="nl-BE" w:eastAsia="en-US"/>
        </w:rPr>
        <w:t xml:space="preserve">. Hoewel </w:t>
      </w:r>
      <w:r w:rsidR="00433520">
        <w:rPr>
          <w:lang w:val="nl-BE" w:eastAsia="en-US"/>
        </w:rPr>
        <w:t>steeds minder jon</w:t>
      </w:r>
      <w:r>
        <w:rPr>
          <w:lang w:val="nl-BE" w:eastAsia="en-US"/>
        </w:rPr>
        <w:t>geren dagelij</w:t>
      </w:r>
      <w:r w:rsidR="00191630">
        <w:rPr>
          <w:lang w:val="nl-BE" w:eastAsia="en-US"/>
        </w:rPr>
        <w:t xml:space="preserve">ks gesuikerde frisdranken drinken </w:t>
      </w:r>
      <w:r w:rsidR="00433520">
        <w:rPr>
          <w:lang w:val="nl-BE" w:eastAsia="en-US"/>
        </w:rPr>
        <w:t xml:space="preserve">is het niet duidelijk of zij helemaal geen frisdrank meer </w:t>
      </w:r>
      <w:r w:rsidR="00191630">
        <w:rPr>
          <w:lang w:val="nl-BE" w:eastAsia="en-US"/>
        </w:rPr>
        <w:t xml:space="preserve">gebruiken of </w:t>
      </w:r>
      <w:r w:rsidR="00433520">
        <w:rPr>
          <w:lang w:val="nl-BE" w:eastAsia="en-US"/>
        </w:rPr>
        <w:t xml:space="preserve">ze </w:t>
      </w:r>
      <w:r>
        <w:rPr>
          <w:lang w:val="nl-BE" w:eastAsia="en-US"/>
        </w:rPr>
        <w:t>overstap</w:t>
      </w:r>
      <w:r w:rsidR="00191630">
        <w:rPr>
          <w:lang w:val="nl-BE" w:eastAsia="en-US"/>
        </w:rPr>
        <w:t>t</w:t>
      </w:r>
      <w:r>
        <w:rPr>
          <w:lang w:val="nl-BE" w:eastAsia="en-US"/>
        </w:rPr>
        <w:t>en op zero frisdranken</w:t>
      </w:r>
      <w:r w:rsidR="00191630">
        <w:rPr>
          <w:lang w:val="nl-BE" w:eastAsia="en-US"/>
        </w:rPr>
        <w:t>. Z</w:t>
      </w:r>
      <w:r w:rsidR="00433520">
        <w:rPr>
          <w:lang w:val="nl-BE" w:eastAsia="en-US"/>
        </w:rPr>
        <w:t xml:space="preserve">ero frisdranken zijn </w:t>
      </w:r>
      <w:r>
        <w:rPr>
          <w:lang w:val="nl-BE" w:eastAsia="en-US"/>
        </w:rPr>
        <w:t xml:space="preserve">door hun zuurtegraad </w:t>
      </w:r>
      <w:r w:rsidR="00433520">
        <w:rPr>
          <w:lang w:val="nl-BE" w:eastAsia="en-US"/>
        </w:rPr>
        <w:t>schadelijk voor de tanden</w:t>
      </w:r>
      <w:r>
        <w:rPr>
          <w:lang w:val="nl-BE" w:eastAsia="en-US"/>
        </w:rPr>
        <w:t xml:space="preserve">. </w:t>
      </w:r>
      <w:r w:rsidRPr="00506166">
        <w:rPr>
          <w:lang w:val="nl-BE" w:eastAsia="en-US"/>
        </w:rPr>
        <w:t xml:space="preserve">Ook de consumptie van </w:t>
      </w:r>
      <w:proofErr w:type="spellStart"/>
      <w:r w:rsidRPr="00506166">
        <w:rPr>
          <w:lang w:val="nl-BE" w:eastAsia="en-US"/>
        </w:rPr>
        <w:t>energie</w:t>
      </w:r>
      <w:r>
        <w:rPr>
          <w:lang w:val="nl-BE" w:eastAsia="en-US"/>
        </w:rPr>
        <w:t>dranken</w:t>
      </w:r>
      <w:proofErr w:type="spellEnd"/>
      <w:r>
        <w:rPr>
          <w:lang w:val="nl-BE" w:eastAsia="en-US"/>
        </w:rPr>
        <w:t xml:space="preserve"> en sportdranken in de doelgroep heeft een </w:t>
      </w:r>
      <w:r w:rsidR="00A81C98">
        <w:rPr>
          <w:lang w:val="nl-BE" w:eastAsia="en-US"/>
        </w:rPr>
        <w:t xml:space="preserve">negatief </w:t>
      </w:r>
      <w:r>
        <w:rPr>
          <w:lang w:val="nl-BE" w:eastAsia="en-US"/>
        </w:rPr>
        <w:t xml:space="preserve">effect op de mondgezondheid. </w:t>
      </w:r>
      <w:r w:rsidRPr="00506166">
        <w:rPr>
          <w:lang w:val="nl-BE" w:eastAsia="en-US"/>
        </w:rPr>
        <w:t>Voor een goede mondgezondheid is het belangrijk maxima</w:t>
      </w:r>
      <w:r>
        <w:rPr>
          <w:lang w:val="nl-BE" w:eastAsia="en-US"/>
        </w:rPr>
        <w:t xml:space="preserve">al 5 keer per dag </w:t>
      </w:r>
      <w:r w:rsidR="00191630">
        <w:rPr>
          <w:lang w:val="nl-BE" w:eastAsia="en-US"/>
        </w:rPr>
        <w:t>suikerhoudende voeding</w:t>
      </w:r>
      <w:r w:rsidR="002C3ECE">
        <w:rPr>
          <w:lang w:val="nl-BE" w:eastAsia="en-US"/>
        </w:rPr>
        <w:t>smiddelen of dranken te gebruiken</w:t>
      </w:r>
      <w:r>
        <w:rPr>
          <w:lang w:val="nl-BE" w:eastAsia="en-US"/>
        </w:rPr>
        <w:t xml:space="preserve"> om de</w:t>
      </w:r>
      <w:r w:rsidR="002C3ECE">
        <w:rPr>
          <w:lang w:val="nl-BE" w:eastAsia="en-US"/>
        </w:rPr>
        <w:t xml:space="preserve"> tanden voldoende rust te geven</w:t>
      </w:r>
      <w:r>
        <w:rPr>
          <w:lang w:val="nl-BE" w:eastAsia="en-US"/>
        </w:rPr>
        <w:t xml:space="preserve">. </w:t>
      </w:r>
    </w:p>
    <w:p w14:paraId="77EB8F70" w14:textId="322D7E95" w:rsidR="00506166" w:rsidRPr="00506166" w:rsidRDefault="00506166" w:rsidP="00506166">
      <w:pPr>
        <w:pStyle w:val="Kop3"/>
        <w:numPr>
          <w:ilvl w:val="0"/>
          <w:numId w:val="0"/>
        </w:numPr>
        <w:ind w:left="1077"/>
      </w:pPr>
      <w:proofErr w:type="spellStart"/>
      <w:r w:rsidRPr="00506166">
        <w:t>Campagne</w:t>
      </w:r>
      <w:proofErr w:type="spellEnd"/>
      <w:r w:rsidRPr="00506166">
        <w:t xml:space="preserve"> </w:t>
      </w:r>
      <w:r w:rsidR="002C3ECE">
        <w:t>‘</w:t>
      </w:r>
      <w:r w:rsidRPr="00506166">
        <w:t>Be Proud of Your Mouth 2022</w:t>
      </w:r>
      <w:r w:rsidR="002C3ECE">
        <w:t>’</w:t>
      </w:r>
    </w:p>
    <w:p w14:paraId="232F1F76" w14:textId="11DD6E4B" w:rsidR="00506166" w:rsidRPr="00506166" w:rsidRDefault="00506166" w:rsidP="00506166">
      <w:pPr>
        <w:rPr>
          <w:lang w:val="nl-BE" w:eastAsia="en-US"/>
        </w:rPr>
      </w:pPr>
      <w:r w:rsidRPr="00506166">
        <w:rPr>
          <w:lang w:val="nl-BE" w:eastAsia="en-US"/>
        </w:rPr>
        <w:t xml:space="preserve">Om dit allemaal in </w:t>
      </w:r>
      <w:r w:rsidR="00643C8C">
        <w:rPr>
          <w:lang w:val="nl-BE" w:eastAsia="en-US"/>
        </w:rPr>
        <w:t>de kijker</w:t>
      </w:r>
      <w:r>
        <w:rPr>
          <w:lang w:val="nl-BE" w:eastAsia="en-US"/>
        </w:rPr>
        <w:t xml:space="preserve"> te</w:t>
      </w:r>
      <w:r w:rsidR="00643C8C">
        <w:rPr>
          <w:lang w:val="nl-BE" w:eastAsia="en-US"/>
        </w:rPr>
        <w:t xml:space="preserve"> zetten zal de campagne van de Dag van de M</w:t>
      </w:r>
      <w:r>
        <w:rPr>
          <w:lang w:val="nl-BE" w:eastAsia="en-US"/>
        </w:rPr>
        <w:t xml:space="preserve">ondgezondheid zich </w:t>
      </w:r>
      <w:r w:rsidR="00643C8C">
        <w:rPr>
          <w:lang w:val="nl-BE" w:eastAsia="en-US"/>
        </w:rPr>
        <w:t xml:space="preserve">in 2022 vooral </w:t>
      </w:r>
      <w:r>
        <w:rPr>
          <w:lang w:val="nl-BE" w:eastAsia="en-US"/>
        </w:rPr>
        <w:t>focussen op de adolescenten en jongvolwassenen</w:t>
      </w:r>
      <w:r w:rsidR="00FB3CC8">
        <w:rPr>
          <w:lang w:val="nl-BE" w:eastAsia="en-US"/>
        </w:rPr>
        <w:t xml:space="preserve"> </w:t>
      </w:r>
      <w:r>
        <w:rPr>
          <w:lang w:val="nl-BE" w:eastAsia="en-US"/>
        </w:rPr>
        <w:t>in onze</w:t>
      </w:r>
      <w:r w:rsidR="00643C8C">
        <w:rPr>
          <w:lang w:val="nl-BE" w:eastAsia="en-US"/>
        </w:rPr>
        <w:t xml:space="preserve"> samenleving. Aan de hand van 12</w:t>
      </w:r>
      <w:r>
        <w:rPr>
          <w:lang w:val="nl-BE" w:eastAsia="en-US"/>
        </w:rPr>
        <w:t xml:space="preserve"> stellingen</w:t>
      </w:r>
      <w:r w:rsidR="00643C8C">
        <w:rPr>
          <w:lang w:val="nl-BE" w:eastAsia="en-US"/>
        </w:rPr>
        <w:t xml:space="preserve"> willen we hen uitdagen om </w:t>
      </w:r>
      <w:r>
        <w:rPr>
          <w:lang w:val="nl-BE" w:eastAsia="en-US"/>
        </w:rPr>
        <w:t xml:space="preserve">na te denken over </w:t>
      </w:r>
      <w:r w:rsidR="00643C8C">
        <w:rPr>
          <w:lang w:val="nl-BE" w:eastAsia="en-US"/>
        </w:rPr>
        <w:t>hun mondgezondheid. De 12</w:t>
      </w:r>
      <w:r w:rsidR="009F73D0">
        <w:rPr>
          <w:lang w:val="nl-BE" w:eastAsia="en-US"/>
        </w:rPr>
        <w:t xml:space="preserve"> stellingen kunnen samen of apart worden verspreid via sociale media en zijn terug te vinden via </w:t>
      </w:r>
      <w:hyperlink r:id="rId14" w:history="1">
        <w:r w:rsidR="009F73D0" w:rsidRPr="001A55C0">
          <w:rPr>
            <w:rStyle w:val="Hyperlink"/>
            <w:lang w:val="nl-BE" w:eastAsia="en-US"/>
          </w:rPr>
          <w:t>www.gezondemond.be</w:t>
        </w:r>
      </w:hyperlink>
      <w:r w:rsidR="009F73D0">
        <w:rPr>
          <w:lang w:val="nl-BE" w:eastAsia="en-US"/>
        </w:rPr>
        <w:t xml:space="preserve">. </w:t>
      </w:r>
      <w:r w:rsidR="00643C8C">
        <w:rPr>
          <w:lang w:val="nl-BE" w:eastAsia="en-US"/>
        </w:rPr>
        <w:br/>
      </w:r>
      <w:r w:rsidR="009F73D0">
        <w:rPr>
          <w:lang w:val="nl-BE" w:eastAsia="en-US"/>
        </w:rPr>
        <w:t xml:space="preserve">Weet jij welke van volgende stellingen </w:t>
      </w:r>
      <w:r w:rsidR="00643C8C">
        <w:rPr>
          <w:lang w:val="nl-BE" w:eastAsia="en-US"/>
        </w:rPr>
        <w:t>feit</w:t>
      </w:r>
      <w:r w:rsidR="009F73D0">
        <w:rPr>
          <w:lang w:val="nl-BE" w:eastAsia="en-US"/>
        </w:rPr>
        <w:t xml:space="preserve"> of </w:t>
      </w:r>
      <w:r w:rsidR="00643C8C">
        <w:rPr>
          <w:lang w:val="nl-BE" w:eastAsia="en-US"/>
        </w:rPr>
        <w:t>mythe</w:t>
      </w:r>
      <w:r w:rsidR="009F73D0">
        <w:rPr>
          <w:lang w:val="nl-BE" w:eastAsia="en-US"/>
        </w:rPr>
        <w:t xml:space="preserve"> zijn? Ontdek het antwoord op onze website! </w:t>
      </w:r>
    </w:p>
    <w:p w14:paraId="021C3DF0" w14:textId="5E78812A" w:rsidR="00E97410" w:rsidRPr="00506166" w:rsidRDefault="00E97410" w:rsidP="009F73D0">
      <w:pPr>
        <w:jc w:val="left"/>
        <w:rPr>
          <w:lang w:val="nl-BE" w:eastAsia="en-US"/>
        </w:rPr>
      </w:pPr>
    </w:p>
    <w:p w14:paraId="7DA112EE" w14:textId="30382466" w:rsidR="009F73D0" w:rsidRPr="009F73D0" w:rsidRDefault="009F73D0" w:rsidP="009F73D0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Zero frisdrank is </w:t>
      </w:r>
      <w:r w:rsidR="00A408C0">
        <w:rPr>
          <w:lang w:val="nl-BE"/>
        </w:rPr>
        <w:t>veilig</w:t>
      </w:r>
      <w:r w:rsidRPr="009F73D0">
        <w:rPr>
          <w:lang w:val="nl-BE"/>
        </w:rPr>
        <w:t xml:space="preserve"> voor je </w:t>
      </w:r>
      <w:r w:rsidR="00A408C0">
        <w:rPr>
          <w:lang w:val="nl-BE"/>
        </w:rPr>
        <w:t>tanden</w:t>
      </w:r>
      <w:r w:rsidRPr="009F73D0">
        <w:rPr>
          <w:lang w:val="nl-BE"/>
        </w:rPr>
        <w:t>.</w:t>
      </w:r>
    </w:p>
    <w:p w14:paraId="703853C8" w14:textId="6AB19777" w:rsidR="00917AD2" w:rsidRPr="009F73D0" w:rsidRDefault="00917AD2" w:rsidP="009F73D0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Als ik </w:t>
      </w:r>
      <w:r w:rsidR="00A408C0">
        <w:rPr>
          <w:lang w:val="nl-BE"/>
        </w:rPr>
        <w:t xml:space="preserve">in het voorgaande jaar </w:t>
      </w:r>
      <w:r w:rsidRPr="009F73D0">
        <w:rPr>
          <w:lang w:val="nl-BE"/>
        </w:rPr>
        <w:t xml:space="preserve">niet naar de tandarts geweest ben, krijg ik </w:t>
      </w:r>
      <w:r w:rsidR="00A408C0">
        <w:rPr>
          <w:lang w:val="nl-BE"/>
        </w:rPr>
        <w:t>niets meer terugbetaald via mijn ziekenfonds</w:t>
      </w:r>
      <w:r w:rsidRPr="009F73D0">
        <w:rPr>
          <w:lang w:val="nl-BE"/>
        </w:rPr>
        <w:t>.</w:t>
      </w:r>
    </w:p>
    <w:p w14:paraId="57940070" w14:textId="38F76902" w:rsidR="00917AD2" w:rsidRPr="009F73D0" w:rsidRDefault="00917AD2" w:rsidP="009F73D0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Bijna iedereen poetst 2 keer per dag zijn tanden.</w:t>
      </w:r>
    </w:p>
    <w:p w14:paraId="3535FCAE" w14:textId="4AEAE35C" w:rsidR="00917AD2" w:rsidRPr="009F73D0" w:rsidRDefault="00917AD2" w:rsidP="009F73D0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Bloed</w:t>
      </w:r>
      <w:r w:rsidR="00A81C98">
        <w:rPr>
          <w:lang w:val="nl-BE"/>
        </w:rPr>
        <w:t>t je tandvlees</w:t>
      </w:r>
      <w:r w:rsidRPr="009F73D0">
        <w:rPr>
          <w:lang w:val="nl-BE"/>
        </w:rPr>
        <w:t xml:space="preserve"> tijdens het poetsen? Stop</w:t>
      </w:r>
      <w:r w:rsidR="00EE27AD">
        <w:rPr>
          <w:lang w:val="nl-BE"/>
        </w:rPr>
        <w:t xml:space="preserve"> dan met poetsen</w:t>
      </w:r>
      <w:r w:rsidRPr="009F73D0">
        <w:rPr>
          <w:lang w:val="nl-BE"/>
        </w:rPr>
        <w:t>!</w:t>
      </w:r>
    </w:p>
    <w:p w14:paraId="1932B35D" w14:textId="03D2C1D8" w:rsidR="00917AD2" w:rsidRPr="009F73D0" w:rsidRDefault="00917AD2" w:rsidP="009F73D0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Van roken </w:t>
      </w:r>
      <w:r w:rsidR="00EE27AD">
        <w:rPr>
          <w:lang w:val="nl-BE"/>
        </w:rPr>
        <w:t>kunnen</w:t>
      </w:r>
      <w:r w:rsidRPr="009F73D0">
        <w:rPr>
          <w:lang w:val="nl-BE"/>
        </w:rPr>
        <w:t xml:space="preserve"> je tanden los</w:t>
      </w:r>
      <w:r w:rsidR="00EE27AD">
        <w:rPr>
          <w:lang w:val="nl-BE"/>
        </w:rPr>
        <w:t>komen</w:t>
      </w:r>
      <w:r w:rsidRPr="009F73D0">
        <w:rPr>
          <w:lang w:val="nl-BE"/>
        </w:rPr>
        <w:t>.</w:t>
      </w:r>
    </w:p>
    <w:p w14:paraId="6A8E2960" w14:textId="29DB0836" w:rsidR="00917AD2" w:rsidRPr="009F73D0" w:rsidRDefault="00917AD2" w:rsidP="009F73D0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Suikervrije kauwgom? Gezond voor je mond!</w:t>
      </w:r>
    </w:p>
    <w:p w14:paraId="656A104F" w14:textId="2DDC6746" w:rsidR="0076127D" w:rsidRDefault="0076127D" w:rsidP="009F73D0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76127D">
        <w:rPr>
          <w:lang w:val="nl-BE"/>
        </w:rPr>
        <w:lastRenderedPageBreak/>
        <w:t>Bij een slecht</w:t>
      </w:r>
      <w:r w:rsidR="00EE27AD">
        <w:rPr>
          <w:lang w:val="nl-BE"/>
        </w:rPr>
        <w:t xml:space="preserve"> ruikend</w:t>
      </w:r>
      <w:r w:rsidRPr="0076127D">
        <w:rPr>
          <w:lang w:val="nl-BE"/>
        </w:rPr>
        <w:t xml:space="preserve">e adem is een mondspoelmiddel dé oplossing </w:t>
      </w:r>
    </w:p>
    <w:p w14:paraId="7A01303B" w14:textId="430301D5" w:rsidR="00917AD2" w:rsidRPr="009F73D0" w:rsidRDefault="009F73D0" w:rsidP="009F73D0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Alleen witte tanden zijn gezond</w:t>
      </w:r>
    </w:p>
    <w:p w14:paraId="1E03C648" w14:textId="691A9FEF" w:rsidR="00917AD2" w:rsidRPr="009F73D0" w:rsidRDefault="009F73D0" w:rsidP="009F73D0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>Fluoride in je tandpasta is kankerverwekkend.</w:t>
      </w:r>
    </w:p>
    <w:p w14:paraId="7BBA9325" w14:textId="0887770E" w:rsidR="00917AD2" w:rsidRPr="009F73D0" w:rsidRDefault="00917AD2" w:rsidP="009F73D0">
      <w:pPr>
        <w:pStyle w:val="Lijstalinea"/>
        <w:numPr>
          <w:ilvl w:val="0"/>
          <w:numId w:val="8"/>
        </w:numPr>
        <w:jc w:val="left"/>
        <w:rPr>
          <w:lang w:val="nl-BE"/>
        </w:rPr>
      </w:pPr>
      <w:r w:rsidRPr="009F73D0">
        <w:rPr>
          <w:lang w:val="nl-BE"/>
        </w:rPr>
        <w:t xml:space="preserve">Elke baby kost </w:t>
      </w:r>
      <w:r w:rsidR="00EE27AD">
        <w:rPr>
          <w:lang w:val="nl-BE"/>
        </w:rPr>
        <w:t xml:space="preserve">de mama </w:t>
      </w:r>
      <w:r w:rsidRPr="009F73D0">
        <w:rPr>
          <w:lang w:val="nl-BE"/>
        </w:rPr>
        <w:t>een tand</w:t>
      </w:r>
    </w:p>
    <w:p w14:paraId="138D910E" w14:textId="7CB83174" w:rsidR="00917AD2" w:rsidRDefault="00EE27AD" w:rsidP="009F73D0">
      <w:pPr>
        <w:pStyle w:val="Lijstalinea"/>
        <w:numPr>
          <w:ilvl w:val="0"/>
          <w:numId w:val="8"/>
        </w:numPr>
        <w:jc w:val="left"/>
        <w:rPr>
          <w:lang w:val="nl-BE"/>
        </w:rPr>
      </w:pPr>
      <w:r>
        <w:rPr>
          <w:lang w:val="nl-BE"/>
        </w:rPr>
        <w:t>Bij het sporten</w:t>
      </w:r>
      <w:r w:rsidR="00917AD2" w:rsidRPr="009F73D0">
        <w:rPr>
          <w:lang w:val="nl-BE"/>
        </w:rPr>
        <w:t xml:space="preserve"> hoort </w:t>
      </w:r>
      <w:r>
        <w:rPr>
          <w:lang w:val="nl-BE"/>
        </w:rPr>
        <w:t xml:space="preserve">steeds </w:t>
      </w:r>
      <w:r w:rsidR="00917AD2" w:rsidRPr="009F73D0">
        <w:rPr>
          <w:lang w:val="nl-BE"/>
        </w:rPr>
        <w:t>sportdrank</w:t>
      </w:r>
    </w:p>
    <w:p w14:paraId="0315BA0D" w14:textId="08ECB3D7" w:rsidR="00BA1FC3" w:rsidRPr="00BA1FC3" w:rsidRDefault="00BA1FC3" w:rsidP="00BA1FC3">
      <w:pPr>
        <w:pStyle w:val="Lijstalinea"/>
        <w:numPr>
          <w:ilvl w:val="0"/>
          <w:numId w:val="8"/>
        </w:numPr>
        <w:rPr>
          <w:lang w:val="nl-BE"/>
        </w:rPr>
      </w:pPr>
      <w:r w:rsidRPr="00BA1FC3">
        <w:rPr>
          <w:lang w:val="nl-BE"/>
        </w:rPr>
        <w:t>Een goede mondgezondheid maakt je gelukkiger</w:t>
      </w:r>
    </w:p>
    <w:p w14:paraId="21FEC4AA" w14:textId="77777777" w:rsidR="00BA1FC3" w:rsidRPr="00E570E3" w:rsidRDefault="00BA1FC3" w:rsidP="00BA1FC3">
      <w:pPr>
        <w:rPr>
          <w:lang w:val="nl-BE" w:eastAsia="en-US"/>
        </w:rPr>
      </w:pPr>
    </w:p>
    <w:p w14:paraId="777DCB75" w14:textId="3EC18B03" w:rsidR="00BA1FC3" w:rsidRPr="00BA1FC3" w:rsidRDefault="00BA1FC3" w:rsidP="00BA1FC3">
      <w:pPr>
        <w:rPr>
          <w:lang w:val="nl-BE" w:eastAsia="en-US"/>
        </w:rPr>
      </w:pPr>
      <w:r w:rsidRPr="001A01F0">
        <w:rPr>
          <w:lang w:eastAsia="en-US"/>
        </w:rPr>
        <w:t xml:space="preserve">Be proud of your </w:t>
      </w:r>
      <w:r>
        <w:rPr>
          <w:lang w:eastAsia="en-US"/>
        </w:rPr>
        <w:t xml:space="preserve">mouth! </w:t>
      </w:r>
      <w:r w:rsidRPr="00BA1FC3">
        <w:rPr>
          <w:lang w:val="nl-BE" w:eastAsia="en-US"/>
        </w:rPr>
        <w:t>Ben jij ook trots op je mond, deel dan op 20 maart een foto van jezelf met #proudofyourmouth of maak gebruik van een van onze stickers onder de naam “@</w:t>
      </w:r>
      <w:proofErr w:type="spellStart"/>
      <w:r w:rsidRPr="00BA1FC3">
        <w:rPr>
          <w:lang w:val="nl-BE" w:eastAsia="en-US"/>
        </w:rPr>
        <w:t>gezondemond</w:t>
      </w:r>
      <w:proofErr w:type="spellEnd"/>
      <w:r w:rsidRPr="00BA1FC3">
        <w:rPr>
          <w:lang w:val="nl-BE" w:eastAsia="en-US"/>
        </w:rPr>
        <w:t>”.</w:t>
      </w:r>
    </w:p>
    <w:p w14:paraId="277364F7" w14:textId="77777777" w:rsidR="00917AD2" w:rsidRPr="00917AD2" w:rsidRDefault="00917AD2" w:rsidP="00917AD2">
      <w:pPr>
        <w:rPr>
          <w:lang w:val="nl-BE" w:eastAsia="en-US"/>
        </w:rPr>
      </w:pPr>
    </w:p>
    <w:p w14:paraId="1C821095" w14:textId="5F54FE7E" w:rsidR="009F73D0" w:rsidRDefault="009F73D0" w:rsidP="009F73D0">
      <w:pPr>
        <w:pStyle w:val="Kop1"/>
        <w:rPr>
          <w:lang w:eastAsia="en-US"/>
        </w:rPr>
      </w:pPr>
      <w:r>
        <w:rPr>
          <w:lang w:eastAsia="en-US"/>
        </w:rPr>
        <w:t xml:space="preserve">Afbeeldingen campagne (Die van de stellingen moeten nog gemaakt worden) </w:t>
      </w:r>
    </w:p>
    <w:p w14:paraId="5AB41C83" w14:textId="7063CED7" w:rsidR="009F73D0" w:rsidRPr="009F73D0" w:rsidRDefault="009F73D0" w:rsidP="009F73D0">
      <w:pPr>
        <w:rPr>
          <w:lang w:val="nl-BE" w:eastAsia="en-US"/>
        </w:rPr>
      </w:pPr>
      <w:r>
        <w:rPr>
          <w:noProof/>
          <w:lang w:val="nl-BE" w:eastAsia="nl-BE"/>
        </w:rPr>
        <w:drawing>
          <wp:inline distT="0" distB="0" distL="0" distR="0" wp14:anchorId="1F9DD058" wp14:editId="57424223">
            <wp:extent cx="1800000" cy="18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zonde_Mond_proudofyourmouth_VF6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nl-BE" w:eastAsia="en-US"/>
        </w:rPr>
        <w:t xml:space="preserve">  </w:t>
      </w:r>
      <w:r>
        <w:rPr>
          <w:noProof/>
          <w:lang w:val="nl-BE" w:eastAsia="nl-BE"/>
        </w:rPr>
        <w:drawing>
          <wp:inline distT="0" distB="0" distL="0" distR="0" wp14:anchorId="0DAF41AF" wp14:editId="4B7D8956">
            <wp:extent cx="1800000" cy="1800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zonde_Mond_proudofyourmouth_VF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73D0" w:rsidRPr="009F7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51625" w14:textId="77777777" w:rsidR="00110B4B" w:rsidRDefault="00110B4B" w:rsidP="0022591C">
      <w:pPr>
        <w:spacing w:after="0"/>
      </w:pPr>
      <w:r>
        <w:separator/>
      </w:r>
    </w:p>
  </w:endnote>
  <w:endnote w:type="continuationSeparator" w:id="0">
    <w:p w14:paraId="40A63984" w14:textId="77777777" w:rsidR="00110B4B" w:rsidRDefault="00110B4B" w:rsidP="002259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yant Pro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Bryant Pro Bold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ue LT W1G Cn Light">
    <w:altName w:val="Frutiger Neue LT W1G Cn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CCBF" w14:textId="77777777" w:rsidR="00110B4B" w:rsidRDefault="00110B4B" w:rsidP="0022591C">
      <w:pPr>
        <w:spacing w:after="0"/>
      </w:pPr>
      <w:r>
        <w:separator/>
      </w:r>
    </w:p>
  </w:footnote>
  <w:footnote w:type="continuationSeparator" w:id="0">
    <w:p w14:paraId="1C90637C" w14:textId="77777777" w:rsidR="00110B4B" w:rsidRDefault="00110B4B" w:rsidP="0022591C">
      <w:pPr>
        <w:spacing w:after="0"/>
      </w:pPr>
      <w:r>
        <w:continuationSeparator/>
      </w:r>
    </w:p>
  </w:footnote>
  <w:footnote w:id="1">
    <w:p w14:paraId="14281DA2" w14:textId="16C17CE0" w:rsidR="004B1D8D" w:rsidRPr="004B1D8D" w:rsidRDefault="004B1D8D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>
        <w:t xml:space="preserve"> </w:t>
      </w:r>
      <w:r w:rsidRPr="00B9754D">
        <w:rPr>
          <w:sz w:val="16"/>
          <w:lang w:val="nl-BE"/>
        </w:rPr>
        <w:t>Zorginstituut Nederland, 2018. Signalement Mondzorg 2018.</w:t>
      </w:r>
    </w:p>
  </w:footnote>
  <w:footnote w:id="2">
    <w:p w14:paraId="485C2394" w14:textId="76C7FFA6" w:rsidR="0022591C" w:rsidRPr="0022591C" w:rsidRDefault="0022591C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4B1D8D">
        <w:rPr>
          <w:rStyle w:val="A4"/>
          <w:sz w:val="16"/>
        </w:rPr>
        <w:t xml:space="preserve">Inchley J, Currie D, Budisavljevic S, Torsheim T, Jåstad A, Cosma A et al., editors. Spotlight on adolescent health and well-being. Findings from the 2017/2018 Health Behaviour in School-aged Children (HBSC) survey in Europe and Canada. International report. Volume 2. Key data. Copenhagen: WHO Regional Office for Europe; 2020. </w:t>
      </w:r>
      <w:r w:rsidRPr="004B1D8D">
        <w:rPr>
          <w:rStyle w:val="A4"/>
          <w:sz w:val="16"/>
          <w:lang w:val="nl-BE"/>
        </w:rPr>
        <w:t>Licence: CC BY-NC-SA 3.0 IGO.</w:t>
      </w:r>
    </w:p>
  </w:footnote>
  <w:footnote w:id="3">
    <w:p w14:paraId="5C6E9800" w14:textId="1709A1D6" w:rsidR="00B82733" w:rsidRPr="00E570E3" w:rsidRDefault="00B82733">
      <w:pPr>
        <w:pStyle w:val="Voetnoottekst"/>
        <w:rPr>
          <w:rStyle w:val="A4"/>
          <w:lang w:val="nl-BE"/>
        </w:rPr>
      </w:pPr>
      <w:r>
        <w:rPr>
          <w:rStyle w:val="Voetnootmarkering"/>
        </w:rPr>
        <w:footnoteRef/>
      </w:r>
      <w:r w:rsidRPr="00B82733">
        <w:rPr>
          <w:lang w:val="nl-BE"/>
        </w:rPr>
        <w:t xml:space="preserve"> </w:t>
      </w:r>
      <w:r w:rsidRPr="00E570E3">
        <w:rPr>
          <w:rStyle w:val="A4"/>
          <w:lang w:val="nl-BE"/>
        </w:rPr>
        <w:t xml:space="preserve">Data tandartsbezoek bij 15-25 jarigen via </w:t>
      </w:r>
      <w:r w:rsidRPr="00E570E3">
        <w:rPr>
          <w:rStyle w:val="A4"/>
          <w:lang w:val="nl-BE"/>
        </w:rPr>
        <w:t>ima-aim geraadpleegd op 15 november 2021 via https://atlas.ima-aim.be/databanken/?rw=1&amp;lang=nl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01658"/>
    <w:multiLevelType w:val="hybridMultilevel"/>
    <w:tmpl w:val="6EC4BB2A"/>
    <w:lvl w:ilvl="0" w:tplc="7D048D12">
      <w:start w:val="1"/>
      <w:numFmt w:val="decimal"/>
      <w:pStyle w:val="Kop3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5ED277E1"/>
    <w:multiLevelType w:val="hybridMultilevel"/>
    <w:tmpl w:val="8B0CE4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642D3"/>
    <w:multiLevelType w:val="hybridMultilevel"/>
    <w:tmpl w:val="937C655A"/>
    <w:lvl w:ilvl="0" w:tplc="C540BE08">
      <w:start w:val="1"/>
      <w:numFmt w:val="decimal"/>
      <w:lvlText w:val="%1."/>
      <w:lvlJc w:val="left"/>
      <w:pPr>
        <w:ind w:left="720" w:hanging="360"/>
      </w:pPr>
    </w:lvl>
    <w:lvl w:ilvl="1" w:tplc="BD3E9048">
      <w:start w:val="1"/>
      <w:numFmt w:val="lowerLetter"/>
      <w:lvlText w:val="%2."/>
      <w:lvlJc w:val="left"/>
      <w:pPr>
        <w:ind w:left="1440" w:hanging="360"/>
      </w:pPr>
    </w:lvl>
    <w:lvl w:ilvl="2" w:tplc="C80A9E28">
      <w:start w:val="1"/>
      <w:numFmt w:val="lowerRoman"/>
      <w:lvlText w:val="%3."/>
      <w:lvlJc w:val="right"/>
      <w:pPr>
        <w:ind w:left="2160" w:hanging="180"/>
      </w:pPr>
    </w:lvl>
    <w:lvl w:ilvl="3" w:tplc="008C31F2">
      <w:start w:val="1"/>
      <w:numFmt w:val="decimal"/>
      <w:lvlText w:val="%4."/>
      <w:lvlJc w:val="left"/>
      <w:pPr>
        <w:ind w:left="2880" w:hanging="360"/>
      </w:pPr>
    </w:lvl>
    <w:lvl w:ilvl="4" w:tplc="88BE49AC">
      <w:start w:val="1"/>
      <w:numFmt w:val="lowerLetter"/>
      <w:lvlText w:val="%5."/>
      <w:lvlJc w:val="left"/>
      <w:pPr>
        <w:ind w:left="3600" w:hanging="360"/>
      </w:pPr>
    </w:lvl>
    <w:lvl w:ilvl="5" w:tplc="9D1231CA">
      <w:start w:val="1"/>
      <w:numFmt w:val="lowerRoman"/>
      <w:lvlText w:val="%6."/>
      <w:lvlJc w:val="right"/>
      <w:pPr>
        <w:ind w:left="4320" w:hanging="180"/>
      </w:pPr>
    </w:lvl>
    <w:lvl w:ilvl="6" w:tplc="64BCEC76">
      <w:start w:val="1"/>
      <w:numFmt w:val="decimal"/>
      <w:lvlText w:val="%7."/>
      <w:lvlJc w:val="left"/>
      <w:pPr>
        <w:ind w:left="5040" w:hanging="360"/>
      </w:pPr>
    </w:lvl>
    <w:lvl w:ilvl="7" w:tplc="FCD63650">
      <w:start w:val="1"/>
      <w:numFmt w:val="lowerLetter"/>
      <w:lvlText w:val="%8."/>
      <w:lvlJc w:val="left"/>
      <w:pPr>
        <w:ind w:left="5760" w:hanging="360"/>
      </w:pPr>
    </w:lvl>
    <w:lvl w:ilvl="8" w:tplc="2ADA42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A5064"/>
    <w:multiLevelType w:val="hybridMultilevel"/>
    <w:tmpl w:val="D800220C"/>
    <w:lvl w:ilvl="0" w:tplc="A5DC8F72">
      <w:start w:val="1"/>
      <w:numFmt w:val="decimal"/>
      <w:pStyle w:val="Kop1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78D0292A"/>
    <w:multiLevelType w:val="hybridMultilevel"/>
    <w:tmpl w:val="C478A5CE"/>
    <w:lvl w:ilvl="0" w:tplc="BF4A027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C19"/>
    <w:rsid w:val="00002423"/>
    <w:rsid w:val="00026226"/>
    <w:rsid w:val="00037DD3"/>
    <w:rsid w:val="0007043B"/>
    <w:rsid w:val="00072405"/>
    <w:rsid w:val="00074294"/>
    <w:rsid w:val="0008451C"/>
    <w:rsid w:val="000A44A3"/>
    <w:rsid w:val="000B159E"/>
    <w:rsid w:val="000D2021"/>
    <w:rsid w:val="000D75A8"/>
    <w:rsid w:val="000E6E11"/>
    <w:rsid w:val="000F1791"/>
    <w:rsid w:val="00110B4B"/>
    <w:rsid w:val="00150DA6"/>
    <w:rsid w:val="00151EA1"/>
    <w:rsid w:val="00155EEA"/>
    <w:rsid w:val="00175FC4"/>
    <w:rsid w:val="00191630"/>
    <w:rsid w:val="001924B0"/>
    <w:rsid w:val="001A01F0"/>
    <w:rsid w:val="001C1081"/>
    <w:rsid w:val="001D19CB"/>
    <w:rsid w:val="001D5DFA"/>
    <w:rsid w:val="001F7EF5"/>
    <w:rsid w:val="0022591C"/>
    <w:rsid w:val="002276BE"/>
    <w:rsid w:val="002348E6"/>
    <w:rsid w:val="002444A9"/>
    <w:rsid w:val="00262784"/>
    <w:rsid w:val="00284AB6"/>
    <w:rsid w:val="00285042"/>
    <w:rsid w:val="002A4C25"/>
    <w:rsid w:val="002C3ECE"/>
    <w:rsid w:val="002D1E16"/>
    <w:rsid w:val="0031107A"/>
    <w:rsid w:val="0032252D"/>
    <w:rsid w:val="00353D0E"/>
    <w:rsid w:val="00355032"/>
    <w:rsid w:val="0036112F"/>
    <w:rsid w:val="00386E4D"/>
    <w:rsid w:val="00400862"/>
    <w:rsid w:val="004037AE"/>
    <w:rsid w:val="00433520"/>
    <w:rsid w:val="00450C95"/>
    <w:rsid w:val="0045503A"/>
    <w:rsid w:val="00457CA1"/>
    <w:rsid w:val="00497138"/>
    <w:rsid w:val="004B1D8D"/>
    <w:rsid w:val="004F3032"/>
    <w:rsid w:val="00506166"/>
    <w:rsid w:val="0054289E"/>
    <w:rsid w:val="0055186F"/>
    <w:rsid w:val="005C45B9"/>
    <w:rsid w:val="005E04E8"/>
    <w:rsid w:val="005E3AB2"/>
    <w:rsid w:val="005F54E9"/>
    <w:rsid w:val="00606F1B"/>
    <w:rsid w:val="00627911"/>
    <w:rsid w:val="00643C8C"/>
    <w:rsid w:val="0065202B"/>
    <w:rsid w:val="006565C9"/>
    <w:rsid w:val="00657E30"/>
    <w:rsid w:val="006606A1"/>
    <w:rsid w:val="00684A25"/>
    <w:rsid w:val="00695DF7"/>
    <w:rsid w:val="006C7D8B"/>
    <w:rsid w:val="006D545C"/>
    <w:rsid w:val="00746207"/>
    <w:rsid w:val="0076127D"/>
    <w:rsid w:val="007A14A9"/>
    <w:rsid w:val="007B4327"/>
    <w:rsid w:val="007E33EA"/>
    <w:rsid w:val="007F497F"/>
    <w:rsid w:val="00803339"/>
    <w:rsid w:val="00810A04"/>
    <w:rsid w:val="0081579D"/>
    <w:rsid w:val="00837878"/>
    <w:rsid w:val="00845D1C"/>
    <w:rsid w:val="00857160"/>
    <w:rsid w:val="008A60D4"/>
    <w:rsid w:val="008D2E57"/>
    <w:rsid w:val="008E4FFC"/>
    <w:rsid w:val="009054AB"/>
    <w:rsid w:val="00917AD2"/>
    <w:rsid w:val="00923008"/>
    <w:rsid w:val="00955E76"/>
    <w:rsid w:val="00974057"/>
    <w:rsid w:val="009801D6"/>
    <w:rsid w:val="0099719B"/>
    <w:rsid w:val="009A7E45"/>
    <w:rsid w:val="009F60F2"/>
    <w:rsid w:val="009F73D0"/>
    <w:rsid w:val="00A12C19"/>
    <w:rsid w:val="00A408C0"/>
    <w:rsid w:val="00A441FD"/>
    <w:rsid w:val="00A5641A"/>
    <w:rsid w:val="00A6720F"/>
    <w:rsid w:val="00A80971"/>
    <w:rsid w:val="00A81C98"/>
    <w:rsid w:val="00AA7F2E"/>
    <w:rsid w:val="00AB34A2"/>
    <w:rsid w:val="00AF26E0"/>
    <w:rsid w:val="00B5465B"/>
    <w:rsid w:val="00B6034C"/>
    <w:rsid w:val="00B82733"/>
    <w:rsid w:val="00B91F6D"/>
    <w:rsid w:val="00B94795"/>
    <w:rsid w:val="00BA1FC3"/>
    <w:rsid w:val="00BB106C"/>
    <w:rsid w:val="00BC25DC"/>
    <w:rsid w:val="00BD0458"/>
    <w:rsid w:val="00BD39D5"/>
    <w:rsid w:val="00BE3E85"/>
    <w:rsid w:val="00C20621"/>
    <w:rsid w:val="00C43065"/>
    <w:rsid w:val="00C97229"/>
    <w:rsid w:val="00CA7B00"/>
    <w:rsid w:val="00D00D4A"/>
    <w:rsid w:val="00D05633"/>
    <w:rsid w:val="00D31683"/>
    <w:rsid w:val="00DA17FB"/>
    <w:rsid w:val="00DA20AC"/>
    <w:rsid w:val="00DB1FA1"/>
    <w:rsid w:val="00DB565A"/>
    <w:rsid w:val="00DC3A06"/>
    <w:rsid w:val="00DD3132"/>
    <w:rsid w:val="00DF2EA4"/>
    <w:rsid w:val="00E1578A"/>
    <w:rsid w:val="00E31295"/>
    <w:rsid w:val="00E570E3"/>
    <w:rsid w:val="00E630BD"/>
    <w:rsid w:val="00E6451B"/>
    <w:rsid w:val="00E97410"/>
    <w:rsid w:val="00EB7E4F"/>
    <w:rsid w:val="00EC0482"/>
    <w:rsid w:val="00ED4A0E"/>
    <w:rsid w:val="00ED6179"/>
    <w:rsid w:val="00EE205D"/>
    <w:rsid w:val="00EE27AD"/>
    <w:rsid w:val="00F54F26"/>
    <w:rsid w:val="00F85D69"/>
    <w:rsid w:val="00F94152"/>
    <w:rsid w:val="00FA0CFF"/>
    <w:rsid w:val="00FA44B3"/>
    <w:rsid w:val="00FB3CC8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2164"/>
  <w15:chartTrackingRefBased/>
  <w15:docId w15:val="{F22B3A62-3CD5-4325-B411-3A348989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85D69"/>
    <w:pPr>
      <w:spacing w:after="120" w:line="240" w:lineRule="auto"/>
      <w:jc w:val="both"/>
    </w:pPr>
    <w:rPr>
      <w:rFonts w:ascii="Bryant Pro Regular" w:hAnsi="Bryant Pro Regular"/>
      <w:lang w:val="en-GB" w:eastAsia="zh-CN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F3032"/>
    <w:pPr>
      <w:keepNext/>
      <w:keepLines/>
      <w:numPr>
        <w:numId w:val="2"/>
      </w:numPr>
      <w:pBdr>
        <w:bottom w:val="single" w:sz="24" w:space="1" w:color="FDDA24" w:themeColor="accent2"/>
      </w:pBdr>
      <w:spacing w:after="0"/>
      <w:outlineLvl w:val="0"/>
    </w:pPr>
    <w:rPr>
      <w:rFonts w:ascii="Bryant Pro Bold" w:eastAsiaTheme="majorEastAsia" w:hAnsi="Bryant Pro Bold" w:cstheme="majorBidi"/>
      <w:color w:val="00A3E0" w:themeColor="text2"/>
      <w:sz w:val="32"/>
      <w:szCs w:val="32"/>
      <w:lang w:val="nl-BE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F85D69"/>
    <w:pPr>
      <w:keepNext/>
      <w:keepLines/>
      <w:pBdr>
        <w:bottom w:val="single" w:sz="8" w:space="1" w:color="00A3E0" w:themeColor="text2"/>
      </w:pBdr>
      <w:spacing w:before="40" w:after="0"/>
      <w:ind w:left="357" w:hanging="357"/>
      <w:outlineLvl w:val="1"/>
    </w:pPr>
    <w:rPr>
      <w:rFonts w:eastAsiaTheme="majorEastAsia" w:cstheme="majorBidi"/>
      <w:color w:val="00A3E0" w:themeColor="text2"/>
      <w:sz w:val="26"/>
      <w:szCs w:val="26"/>
      <w:lang w:val="nl-BE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E97410"/>
    <w:pPr>
      <w:keepNext/>
      <w:keepLines/>
      <w:numPr>
        <w:numId w:val="3"/>
      </w:numPr>
      <w:spacing w:after="0"/>
      <w:outlineLvl w:val="2"/>
    </w:pPr>
    <w:rPr>
      <w:rFonts w:ascii="Bryant Pro Bold" w:eastAsiaTheme="majorEastAsia" w:hAnsi="Bryant Pro Bold" w:cstheme="majorBidi"/>
      <w:color w:val="00A3E0" w:themeColor="accent1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E97410"/>
    <w:rPr>
      <w:rFonts w:ascii="Bryant Pro Bold" w:eastAsiaTheme="majorEastAsia" w:hAnsi="Bryant Pro Bold" w:cstheme="majorBidi"/>
      <w:color w:val="00A3E0" w:themeColor="accent1"/>
      <w:szCs w:val="24"/>
      <w:lang w:val="en-GB"/>
    </w:rPr>
  </w:style>
  <w:style w:type="paragraph" w:styleId="Titel">
    <w:name w:val="Title"/>
    <w:basedOn w:val="Standaard"/>
    <w:next w:val="Standaard"/>
    <w:link w:val="TitelChar"/>
    <w:autoRedefine/>
    <w:uiPriority w:val="10"/>
    <w:qFormat/>
    <w:rsid w:val="00A12C19"/>
    <w:pPr>
      <w:shd w:val="clear" w:color="auto" w:fill="00A3E0" w:themeFill="text2"/>
      <w:spacing w:after="0"/>
      <w:ind w:left="357" w:hanging="357"/>
      <w:contextualSpacing/>
      <w:jc w:val="center"/>
    </w:pPr>
    <w:rPr>
      <w:rFonts w:ascii="Bryant Pro Bold" w:eastAsiaTheme="majorEastAsia" w:hAnsi="Bryant Pro Bold" w:cstheme="majorBidi"/>
      <w:color w:val="FFFFFF" w:themeColor="background1"/>
      <w:spacing w:val="-10"/>
      <w:kern w:val="28"/>
      <w:sz w:val="48"/>
      <w:szCs w:val="56"/>
      <w:lang w:val="nl-BE"/>
    </w:rPr>
  </w:style>
  <w:style w:type="character" w:customStyle="1" w:styleId="TitelChar">
    <w:name w:val="Titel Char"/>
    <w:basedOn w:val="Standaardalinea-lettertype"/>
    <w:link w:val="Titel"/>
    <w:uiPriority w:val="10"/>
    <w:rsid w:val="00A12C19"/>
    <w:rPr>
      <w:rFonts w:ascii="Bryant Pro Bold" w:eastAsiaTheme="majorEastAsia" w:hAnsi="Bryant Pro Bold" w:cstheme="majorBidi"/>
      <w:color w:val="FFFFFF" w:themeColor="background1"/>
      <w:spacing w:val="-10"/>
      <w:kern w:val="28"/>
      <w:sz w:val="48"/>
      <w:szCs w:val="56"/>
      <w:shd w:val="clear" w:color="auto" w:fill="00A3E0" w:themeFill="text2"/>
      <w:lang w:eastAsia="zh-CN"/>
    </w:rPr>
  </w:style>
  <w:style w:type="character" w:customStyle="1" w:styleId="Kop1Char">
    <w:name w:val="Kop 1 Char"/>
    <w:basedOn w:val="Standaardalinea-lettertype"/>
    <w:link w:val="Kop1"/>
    <w:uiPriority w:val="9"/>
    <w:rsid w:val="004F3032"/>
    <w:rPr>
      <w:rFonts w:ascii="Bryant Pro Bold" w:eastAsiaTheme="majorEastAsia" w:hAnsi="Bryant Pro Bold" w:cstheme="majorBidi"/>
      <w:color w:val="00A3E0" w:themeColor="text2"/>
      <w:sz w:val="32"/>
      <w:szCs w:val="32"/>
      <w:lang w:eastAsia="zh-CN"/>
    </w:rPr>
  </w:style>
  <w:style w:type="character" w:customStyle="1" w:styleId="Kop2Char">
    <w:name w:val="Kop 2 Char"/>
    <w:basedOn w:val="Standaardalinea-lettertype"/>
    <w:link w:val="Kop2"/>
    <w:uiPriority w:val="9"/>
    <w:rsid w:val="00F85D69"/>
    <w:rPr>
      <w:rFonts w:ascii="Bryant Pro Regular" w:eastAsiaTheme="majorEastAsia" w:hAnsi="Bryant Pro Regular" w:cstheme="majorBidi"/>
      <w:color w:val="00A3E0" w:themeColor="text2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F85D69"/>
    <w:rPr>
      <w:rFonts w:ascii="Bryant Pro Regular" w:hAnsi="Bryant Pro Regular"/>
      <w:b w:val="0"/>
      <w:i w:val="0"/>
      <w:iCs/>
      <w:caps/>
      <w:smallCaps w:val="0"/>
      <w:color w:val="767171" w:themeColor="background2" w:themeShade="80"/>
      <w:sz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12C19"/>
    <w:pPr>
      <w:numPr>
        <w:ilvl w:val="1"/>
      </w:numPr>
      <w:spacing w:after="160"/>
    </w:pPr>
    <w:rPr>
      <w:rFonts w:asciiTheme="minorHAnsi" w:eastAsiaTheme="minorEastAsia" w:hAnsiTheme="minorHAnsi"/>
      <w:color w:val="46698C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12C19"/>
    <w:rPr>
      <w:rFonts w:eastAsiaTheme="minorEastAsia"/>
      <w:color w:val="46698C" w:themeColor="text1" w:themeTint="A5"/>
      <w:spacing w:val="15"/>
      <w:lang w:val="en-GB" w:eastAsia="zh-CN"/>
    </w:rPr>
  </w:style>
  <w:style w:type="paragraph" w:styleId="Lijstalinea">
    <w:name w:val="List Paragraph"/>
    <w:basedOn w:val="Standaard"/>
    <w:uiPriority w:val="34"/>
    <w:qFormat/>
    <w:rsid w:val="00EB7E4F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F9415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F9415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94152"/>
    <w:rPr>
      <w:rFonts w:ascii="Bryant Pro Regular" w:hAnsi="Bryant Pro Regular"/>
      <w:sz w:val="20"/>
      <w:szCs w:val="20"/>
      <w:lang w:val="en-GB" w:eastAsia="zh-C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9415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94152"/>
    <w:rPr>
      <w:rFonts w:ascii="Bryant Pro Regular" w:hAnsi="Bryant Pro Regular"/>
      <w:b/>
      <w:bCs/>
      <w:sz w:val="20"/>
      <w:szCs w:val="20"/>
      <w:lang w:val="en-GB" w:eastAsia="zh-C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9415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94152"/>
    <w:rPr>
      <w:rFonts w:ascii="Segoe UI" w:hAnsi="Segoe UI" w:cs="Segoe UI"/>
      <w:sz w:val="18"/>
      <w:szCs w:val="18"/>
      <w:lang w:val="en-GB" w:eastAsia="zh-CN"/>
    </w:rPr>
  </w:style>
  <w:style w:type="character" w:styleId="Hyperlink">
    <w:name w:val="Hyperlink"/>
    <w:basedOn w:val="Standaardalinea-lettertype"/>
    <w:uiPriority w:val="99"/>
    <w:unhideWhenUsed/>
    <w:rsid w:val="0081579D"/>
    <w:rPr>
      <w:color w:val="00A3E0" w:themeColor="hyperlink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81579D"/>
    <w:rPr>
      <w:color w:val="605E5C"/>
      <w:shd w:val="clear" w:color="auto" w:fill="E1DFDD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2591C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2591C"/>
    <w:rPr>
      <w:rFonts w:ascii="Bryant Pro Regular" w:hAnsi="Bryant Pro Regular"/>
      <w:sz w:val="20"/>
      <w:szCs w:val="20"/>
      <w:lang w:val="en-GB" w:eastAsia="zh-C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2591C"/>
    <w:rPr>
      <w:vertAlign w:val="superscript"/>
    </w:rPr>
  </w:style>
  <w:style w:type="character" w:customStyle="1" w:styleId="A4">
    <w:name w:val="A4"/>
    <w:uiPriority w:val="99"/>
    <w:rsid w:val="0022591C"/>
    <w:rPr>
      <w:rFonts w:cs="Frutiger Neue LT W1G Cn Ligh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ezondemond.be/actueel/dag-van-de-mondgezondheid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ezondemond.be/actueel/dag-van-de-mondgezondhei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ezondleven.be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zondemond.be" TargetMode="External"/></Relationships>
</file>

<file path=word/theme/theme1.xml><?xml version="1.0" encoding="utf-8"?>
<a:theme xmlns:a="http://schemas.openxmlformats.org/drawingml/2006/main" name="GezondeMond">
  <a:themeElements>
    <a:clrScheme name="GezondeMond">
      <a:dk1>
        <a:srgbClr val="101820"/>
      </a:dk1>
      <a:lt1>
        <a:sysClr val="window" lastClr="FFFFFF"/>
      </a:lt1>
      <a:dk2>
        <a:srgbClr val="00A3E0"/>
      </a:dk2>
      <a:lt2>
        <a:srgbClr val="E7E6E6"/>
      </a:lt2>
      <a:accent1>
        <a:srgbClr val="00A3E0"/>
      </a:accent1>
      <a:accent2>
        <a:srgbClr val="FDDA24"/>
      </a:accent2>
      <a:accent3>
        <a:srgbClr val="757070"/>
      </a:accent3>
      <a:accent4>
        <a:srgbClr val="E0E7EF"/>
      </a:accent4>
      <a:accent5>
        <a:srgbClr val="FF9900"/>
      </a:accent5>
      <a:accent6>
        <a:srgbClr val="36516C"/>
      </a:accent6>
      <a:hlink>
        <a:srgbClr val="00A3E0"/>
      </a:hlink>
      <a:folHlink>
        <a:srgbClr val="A5A5A5"/>
      </a:folHlink>
    </a:clrScheme>
    <a:fontScheme name="GezondeMon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ezondeMond" id="{FE2A0EA9-5856-4C24-AF71-0CDCB273AE24}" vid="{C3922749-5132-4F38-8182-1F98E97586C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9B70DD9C08446A8443DF534F7285E" ma:contentTypeVersion="13" ma:contentTypeDescription="Create a new document." ma:contentTypeScope="" ma:versionID="c1a9c72eded539b20776e53a6a02aa75">
  <xsd:schema xmlns:xsd="http://www.w3.org/2001/XMLSchema" xmlns:xs="http://www.w3.org/2001/XMLSchema" xmlns:p="http://schemas.microsoft.com/office/2006/metadata/properties" xmlns:ns3="fd689c1b-2561-4a46-ae04-6449f963ff76" xmlns:ns4="04677cab-20cd-44d8-974c-14c664890eaa" targetNamespace="http://schemas.microsoft.com/office/2006/metadata/properties" ma:root="true" ma:fieldsID="4d3d97d01621847bb82c089a736c3e3a" ns3:_="" ns4:_="">
    <xsd:import namespace="fd689c1b-2561-4a46-ae04-6449f963ff76"/>
    <xsd:import namespace="04677cab-20cd-44d8-974c-14c664890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89c1b-2561-4a46-ae04-6449f963f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77cab-20cd-44d8-974c-14c664890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D676F-695A-4B32-B739-6459147B9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89c1b-2561-4a46-ae04-6449f963ff76"/>
    <ds:schemaRef ds:uri="04677cab-20cd-44d8-974c-14c664890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8DB182-EEEE-468E-B75E-58665791CF37}">
  <ds:schemaRefs>
    <ds:schemaRef ds:uri="fd689c1b-2561-4a46-ae04-6449f963ff76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4677cab-20cd-44d8-974c-14c664890eaa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83570AD-44D0-47A8-9606-1A77AD8731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EC644C-E648-422B-B0D0-92E029AB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2413</Words>
  <Characters>13275</Characters>
  <Application>Microsoft Office Word</Application>
  <DocSecurity>4</DocSecurity>
  <Lines>110</Lines>
  <Paragraphs>31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Palmers</dc:creator>
  <cp:keywords/>
  <dc:description/>
  <cp:lastModifiedBy>Céline De Weirdt</cp:lastModifiedBy>
  <cp:revision>2</cp:revision>
  <dcterms:created xsi:type="dcterms:W3CDTF">2021-12-21T14:26:00Z</dcterms:created>
  <dcterms:modified xsi:type="dcterms:W3CDTF">2021-12-21T14:26:00Z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0x010100AF89B70DD9C08446A8443DF534F7285E</vt:lpwstr>
  </property>
</Properties>
</file>